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0C00" w:rsidRDefault="00CB0C00" w:rsidP="00CB0C00">
      <w:pPr>
        <w:pStyle w:val="Title"/>
        <w:rPr>
          <w:b/>
          <w:bCs/>
          <w:sz w:val="32"/>
          <w:szCs w:val="32"/>
          <w:lang w:val="en-US"/>
        </w:rPr>
      </w:pPr>
      <w:r>
        <w:rPr>
          <w:b/>
          <w:bCs/>
          <w:sz w:val="32"/>
          <w:szCs w:val="32"/>
          <w:lang w:val="en-US"/>
        </w:rPr>
        <w:t xml:space="preserve">PENERAPAN FUZZY LOGIC UNTUK PREDIKSI </w:t>
      </w:r>
    </w:p>
    <w:p w:rsidR="000602D5" w:rsidRPr="006F2367" w:rsidRDefault="00CB0C00" w:rsidP="00CB0C00">
      <w:pPr>
        <w:jc w:val="center"/>
        <w:rPr>
          <w:b/>
          <w:sz w:val="32"/>
          <w:szCs w:val="32"/>
        </w:rPr>
      </w:pPr>
      <w:r>
        <w:rPr>
          <w:b/>
          <w:bCs/>
          <w:sz w:val="32"/>
          <w:szCs w:val="32"/>
        </w:rPr>
        <w:t>PROSES PERSALINAN</w:t>
      </w:r>
    </w:p>
    <w:p w:rsidR="00A32E8C" w:rsidRPr="000C3B92" w:rsidRDefault="000602D5" w:rsidP="000602D5">
      <w:pPr>
        <w:jc w:val="center"/>
        <w:rPr>
          <w:sz w:val="28"/>
          <w:szCs w:val="28"/>
        </w:rPr>
      </w:pPr>
      <w:r w:rsidRPr="003E7447">
        <w:t>(</w:t>
      </w:r>
      <w:r w:rsidRPr="00736078">
        <w:rPr>
          <w:b/>
        </w:rPr>
        <w:t xml:space="preserve">Studi Kasus: </w:t>
      </w:r>
      <w:r w:rsidR="00CB0C00">
        <w:rPr>
          <w:b/>
        </w:rPr>
        <w:t>RSUD Prof. Dr. Aloei Saboe Kota Gorontalo</w:t>
      </w:r>
      <w:r w:rsidRPr="003E7447">
        <w:t>)</w:t>
      </w:r>
    </w:p>
    <w:p w:rsidR="00A32E8C" w:rsidRDefault="000602D5">
      <w:pPr>
        <w:pStyle w:val="MSGENFONTSTYLENAMETEMPLATEROLENUMBERMSGENFONTSTYLENAMEBYROLETEXT20"/>
        <w:shd w:val="clear" w:color="auto" w:fill="auto"/>
        <w:spacing w:before="0"/>
        <w:ind w:firstLine="0"/>
        <w:sectPr w:rsidR="00A32E8C">
          <w:headerReference w:type="default" r:id="rId8"/>
          <w:footerReference w:type="first" r:id="rId9"/>
          <w:pgSz w:w="12240" w:h="15840"/>
          <w:pgMar w:top="672" w:right="1172" w:bottom="1776" w:left="1162" w:header="0" w:footer="3" w:gutter="0"/>
          <w:pgNumType w:start="311"/>
          <w:cols w:space="720"/>
          <w:noEndnote/>
          <w:titlePg/>
          <w:docGrid w:linePitch="360"/>
        </w:sectPr>
      </w:pPr>
      <w:r>
        <w:t>Yunitasari Suronoto</w:t>
      </w:r>
      <w:r w:rsidR="000C3B92">
        <w:t>/T3111</w:t>
      </w:r>
      <w:r>
        <w:t>009</w:t>
      </w:r>
      <w:r w:rsidR="007A7486">
        <w:t xml:space="preserve">, </w:t>
      </w:r>
      <w:r w:rsidR="00487DE6">
        <w:t xml:space="preserve">Universitas </w:t>
      </w:r>
      <w:r w:rsidR="006B4877">
        <w:t>Ichsan Gorontalo</w:t>
      </w:r>
      <w:r w:rsidR="007A7486">
        <w:br/>
        <w:t xml:space="preserve">e-mail: </w:t>
      </w:r>
      <w:hyperlink r:id="rId10" w:history="1">
        <w:r w:rsidR="00CB0C00" w:rsidRPr="00D05B3D">
          <w:rPr>
            <w:rStyle w:val="Hyperlink"/>
          </w:rPr>
          <w:t>Sally@gmail.com</w:t>
        </w:r>
      </w:hyperlink>
    </w:p>
    <w:p w:rsidR="00A32E8C" w:rsidRDefault="00A32E8C">
      <w:pPr>
        <w:spacing w:line="240" w:lineRule="exact"/>
        <w:rPr>
          <w:sz w:val="19"/>
          <w:szCs w:val="19"/>
        </w:rPr>
      </w:pPr>
    </w:p>
    <w:p w:rsidR="00A32E8C" w:rsidRDefault="00A32E8C">
      <w:pPr>
        <w:spacing w:before="77" w:after="77" w:line="240" w:lineRule="exact"/>
        <w:rPr>
          <w:sz w:val="19"/>
          <w:szCs w:val="19"/>
        </w:rPr>
      </w:pPr>
    </w:p>
    <w:p w:rsidR="00A32E8C" w:rsidRDefault="00A32E8C">
      <w:pPr>
        <w:rPr>
          <w:sz w:val="2"/>
          <w:szCs w:val="2"/>
        </w:rPr>
        <w:sectPr w:rsidR="00A32E8C">
          <w:type w:val="continuous"/>
          <w:pgSz w:w="12240" w:h="15840"/>
          <w:pgMar w:top="795" w:right="0" w:bottom="1593" w:left="0" w:header="0" w:footer="3" w:gutter="0"/>
          <w:cols w:space="720"/>
          <w:noEndnote/>
          <w:docGrid w:linePitch="360"/>
        </w:sectPr>
      </w:pPr>
    </w:p>
    <w:p w:rsidR="00A32E8C" w:rsidRDefault="007A7486">
      <w:pPr>
        <w:pStyle w:val="MSGENFONTSTYLENAMETEMPLATEROLELEVELMSGENFONTSTYLENAMEBYROLEHEADING20"/>
        <w:keepNext/>
        <w:keepLines/>
        <w:shd w:val="clear" w:color="auto" w:fill="auto"/>
        <w:spacing w:after="217"/>
        <w:ind w:firstLine="0"/>
      </w:pPr>
      <w:bookmarkStart w:id="0" w:name="bookmark1"/>
      <w:r>
        <w:lastRenderedPageBreak/>
        <w:t>ABSTRAK</w:t>
      </w:r>
      <w:bookmarkEnd w:id="0"/>
    </w:p>
    <w:p w:rsidR="00155B70" w:rsidRPr="000C3B92" w:rsidRDefault="00CB0C00" w:rsidP="000C3B92">
      <w:pPr>
        <w:ind w:firstLine="720"/>
        <w:jc w:val="both"/>
        <w:rPr>
          <w:sz w:val="20"/>
          <w:szCs w:val="20"/>
        </w:rPr>
      </w:pPr>
      <w:r w:rsidRPr="00CB0C00">
        <w:rPr>
          <w:sz w:val="20"/>
          <w:szCs w:val="20"/>
        </w:rPr>
        <w:t xml:space="preserve">Interaksi antara kondisi kesehatan ibu hamil dengan kemampuan penolong persalinan sangat menentukan hasil persalinan yaitu kematian atau bertahan hidup. Secara medis, penyebab klasik kematian ibu akibat melahirkan adalah pendarahan, infeksi dan </w:t>
      </w:r>
      <w:r w:rsidRPr="00CB0C00">
        <w:rPr>
          <w:i/>
          <w:sz w:val="20"/>
          <w:szCs w:val="20"/>
        </w:rPr>
        <w:t>eklamsia</w:t>
      </w:r>
      <w:r w:rsidRPr="00CB0C00">
        <w:rPr>
          <w:sz w:val="20"/>
          <w:szCs w:val="20"/>
        </w:rPr>
        <w:t xml:space="preserve"> (keracunan kehamilan)</w:t>
      </w:r>
      <w:r w:rsidR="000602D5" w:rsidRPr="00CB0C00">
        <w:rPr>
          <w:sz w:val="20"/>
          <w:szCs w:val="20"/>
        </w:rPr>
        <w:t>.</w:t>
      </w:r>
      <w:r>
        <w:rPr>
          <w:sz w:val="20"/>
          <w:szCs w:val="20"/>
        </w:rPr>
        <w:t xml:space="preserve"> Permasalahan </w:t>
      </w:r>
      <w:r w:rsidRPr="00CB0C00">
        <w:rPr>
          <w:sz w:val="20"/>
          <w:szCs w:val="20"/>
        </w:rPr>
        <w:t>Di Kota Gorontalo sendiri angka kematian ibu hamil saat persalinan terbilang tinggi, menurut data profil kesehatan Provinsi Gorontalo tahun 2013 sebanyak 15 orang ibu melahirkan yang meninggal akibat persalinan atau 32,61%, angka tersebut merupakan tertinggi diantara 5 kabupaten dan kota</w:t>
      </w:r>
      <w:r>
        <w:rPr>
          <w:sz w:val="20"/>
          <w:szCs w:val="20"/>
        </w:rPr>
        <w:t>.</w:t>
      </w:r>
      <w:r w:rsidR="000602D5" w:rsidRPr="000602D5">
        <w:rPr>
          <w:spacing w:val="7"/>
          <w:sz w:val="20"/>
          <w:szCs w:val="20"/>
        </w:rPr>
        <w:t xml:space="preserve"> </w:t>
      </w:r>
      <w:r>
        <w:rPr>
          <w:spacing w:val="7"/>
          <w:sz w:val="20"/>
          <w:szCs w:val="20"/>
        </w:rPr>
        <w:t xml:space="preserve">Dalam penelitian ini penyelesaian masalah tersebut diatas dengan penerapan fuzzy logic untuk prediksi persalinan ibu. </w:t>
      </w:r>
      <w:r w:rsidRPr="00CB0C00">
        <w:rPr>
          <w:sz w:val="20"/>
          <w:szCs w:val="20"/>
        </w:rPr>
        <w:t>Adapun variabel dalam penelitian ini yaitu berdasarkan Kemenkes RI, 2013. Variabel Usia/Umur (Remaja jika &lt;19 tahun, Dewasa 17-25 tahun dan Tua &gt;23), Tinggi Badan (Pendek jika &lt;145cm, Sedang Jika 140-160cm dan tinggi 155-170cm), Berat Badan (Normal jika 45-65 dan Berat jika &gt;65), Tekanan Darah (Rendah jika 60/40mm/hg, Normal jika 120/80 mm/hg dan Tinggi jika 160/100 mm/hg), jumlah hemoglobin (Normal jika Hb &gt;11%, Ringan Jika Hb 8-11 dan Berat jika Hb &lt;8%)</w:t>
      </w:r>
      <w:r w:rsidR="00155B70" w:rsidRPr="00874BAA">
        <w:t>.</w:t>
      </w:r>
    </w:p>
    <w:p w:rsidR="00155B70" w:rsidRPr="00874BAA" w:rsidRDefault="00155B70" w:rsidP="00155B70">
      <w:pPr>
        <w:jc w:val="both"/>
      </w:pPr>
      <w:r w:rsidRPr="00874BAA">
        <w:t xml:space="preserve">   </w:t>
      </w:r>
    </w:p>
    <w:p w:rsidR="00A32E8C" w:rsidRDefault="00155B70" w:rsidP="00155B70">
      <w:pPr>
        <w:pStyle w:val="MSGENFONTSTYLENAMETEMPLATEROLENUMBERMSGENFONTSTYLENAMEBYROLETEXT40"/>
        <w:shd w:val="clear" w:color="auto" w:fill="auto"/>
        <w:spacing w:before="0" w:after="412" w:line="216" w:lineRule="exact"/>
        <w:ind w:firstLine="0"/>
      </w:pPr>
      <w:r w:rsidRPr="00155B70">
        <w:t xml:space="preserve">Kata Kunci: </w:t>
      </w:r>
      <w:r w:rsidR="00C41F6B">
        <w:t xml:space="preserve">Fuzzy </w:t>
      </w:r>
      <w:r w:rsidR="00CB0C00">
        <w:t>Logic</w:t>
      </w:r>
      <w:r w:rsidR="00CE1720">
        <w:t xml:space="preserve">, </w:t>
      </w:r>
      <w:r w:rsidR="00CB0C00">
        <w:t>Prediksi, Persalinan</w:t>
      </w:r>
      <w:r w:rsidR="00C41F6B">
        <w:t xml:space="preserve">, </w:t>
      </w:r>
      <w:r w:rsidRPr="00155B70">
        <w:t>White Box Testing, Black Box Testing</w:t>
      </w:r>
      <w:r w:rsidR="007A7486">
        <w:t>.</w:t>
      </w:r>
    </w:p>
    <w:p w:rsidR="00A32E8C" w:rsidRDefault="007A7486">
      <w:pPr>
        <w:pStyle w:val="MSGENFONTSTYLENAMETEMPLATEROLELEVELMSGENFONTSTYLENAMEBYROLEHEADING20"/>
        <w:keepNext/>
        <w:keepLines/>
        <w:numPr>
          <w:ilvl w:val="0"/>
          <w:numId w:val="1"/>
        </w:numPr>
        <w:shd w:val="clear" w:color="auto" w:fill="auto"/>
        <w:tabs>
          <w:tab w:val="left" w:pos="269"/>
        </w:tabs>
        <w:spacing w:after="0" w:line="226" w:lineRule="exact"/>
        <w:ind w:firstLine="0"/>
        <w:jc w:val="both"/>
      </w:pPr>
      <w:bookmarkStart w:id="1" w:name="bookmark2"/>
      <w:r>
        <w:t>Pendahuluan</w:t>
      </w:r>
      <w:bookmarkEnd w:id="1"/>
    </w:p>
    <w:p w:rsidR="00487DE6" w:rsidRPr="00C41F6B" w:rsidRDefault="00B35716" w:rsidP="00487DE6">
      <w:pPr>
        <w:pStyle w:val="ListParagraph"/>
        <w:autoSpaceDE w:val="0"/>
        <w:autoSpaceDN w:val="0"/>
        <w:adjustRightInd w:val="0"/>
        <w:ind w:left="0" w:firstLine="284"/>
        <w:jc w:val="both"/>
        <w:rPr>
          <w:rStyle w:val="hps"/>
          <w:sz w:val="20"/>
          <w:szCs w:val="20"/>
        </w:rPr>
      </w:pPr>
      <w:r w:rsidRPr="00B35716">
        <w:rPr>
          <w:sz w:val="20"/>
          <w:szCs w:val="20"/>
        </w:rPr>
        <w:t xml:space="preserve">Tingginya kasus kesakitan dan kematian ibu di Indonesia tercatat pada tahun 2012 mencapai 228 kasus per 100.000 kelahiran hidup. Diperkirakan 10.500 ibu di Indonesia meninggal saat melahirkan tiap tahunnya, penyebab langsungnya adalah pendarahan, </w:t>
      </w:r>
      <w:r w:rsidRPr="00B35716">
        <w:rPr>
          <w:i/>
          <w:sz w:val="20"/>
          <w:szCs w:val="20"/>
        </w:rPr>
        <w:t>eklamsia</w:t>
      </w:r>
      <w:r w:rsidRPr="00B35716">
        <w:rPr>
          <w:sz w:val="20"/>
          <w:szCs w:val="20"/>
        </w:rPr>
        <w:t>, infeksi dll, sedangkan penyebab tidak langsung yaitu sosial ekonomi, dan kedudukan. Sedangkan menurut Departemen Kesehatan RI, Jakarta: 2013, penyebab kematian ibu saat melahirkan adalah perdarahan pasca persalinan, eklampsia, sepsis dan komplikasi keguguran. Sebagian besar penyebab utama kesakitan dan kematian ibu tersebut sebenarnya dapat dicegah. Melalui upaya pencegahan yang efektif, beberapa negara berkembang dan hampir semua negara maju, berhasil menurunkan angka kesakitan dan kematian ibu ke tingkat yang sangat rendah dengan cara sosialisasi usia kehamilan seorang ibu terutama faktor kesehatan calon ibu</w:t>
      </w:r>
      <w:r>
        <w:rPr>
          <w:sz w:val="20"/>
          <w:szCs w:val="20"/>
        </w:rPr>
        <w:t xml:space="preserve"> [1]</w:t>
      </w:r>
      <w:r w:rsidR="00C41F6B" w:rsidRPr="00C41F6B">
        <w:rPr>
          <w:spacing w:val="-1"/>
          <w:sz w:val="20"/>
          <w:szCs w:val="20"/>
        </w:rPr>
        <w:t>.</w:t>
      </w:r>
    </w:p>
    <w:p w:rsidR="00A32E8C" w:rsidRDefault="00B35716">
      <w:pPr>
        <w:pStyle w:val="MSGENFONTSTYLENAMETEMPLATEROLENUMBERMSGENFONTSTYLENAMEBYROLETEXT20"/>
        <w:shd w:val="clear" w:color="auto" w:fill="auto"/>
        <w:spacing w:before="0" w:line="226" w:lineRule="exact"/>
        <w:ind w:firstLine="400"/>
        <w:jc w:val="both"/>
      </w:pPr>
      <w:r w:rsidRPr="00B35716">
        <w:t xml:space="preserve">Di Kota Gorontalo sendiri angka kematian ibu hamil saat persalinan terbilang tinggi, menurut data profil </w:t>
      </w:r>
      <w:r w:rsidRPr="00B35716">
        <w:lastRenderedPageBreak/>
        <w:t>kesehatan Provinsi Gorontalo tahun 2013 sebanyak 15 orang ibu melahirkan yang meninggal akibat persalinan atau 32,61%, angka tersebut merupakan tertinggi diantara 5 kabupaten dan kota. Berikut data persalinan pada RSUD Prof. Dr. H. Aloei Saboe Kota Gorontalo tahun 2012-2016</w:t>
      </w:r>
      <w:r w:rsidR="007A7486">
        <w:t>.</w:t>
      </w:r>
    </w:p>
    <w:p w:rsidR="00B35716" w:rsidRPr="00B35716" w:rsidRDefault="00B35716" w:rsidP="00B35716">
      <w:pPr>
        <w:jc w:val="center"/>
        <w:rPr>
          <w:sz w:val="20"/>
          <w:szCs w:val="20"/>
        </w:rPr>
      </w:pPr>
      <w:r w:rsidRPr="00B35716">
        <w:rPr>
          <w:b/>
          <w:sz w:val="20"/>
          <w:szCs w:val="20"/>
        </w:rPr>
        <w:t>Tabel 1.1.</w:t>
      </w:r>
      <w:r w:rsidRPr="00B35716">
        <w:rPr>
          <w:sz w:val="20"/>
          <w:szCs w:val="20"/>
        </w:rPr>
        <w:t xml:space="preserve"> Jumlah Angka Persalinan Tahun 2012-2015</w:t>
      </w:r>
    </w:p>
    <w:tbl>
      <w:tblPr>
        <w:tblStyle w:val="TableGrid"/>
        <w:tblW w:w="0" w:type="auto"/>
        <w:jc w:val="center"/>
        <w:tblLook w:val="04A0" w:firstRow="1" w:lastRow="0" w:firstColumn="1" w:lastColumn="0" w:noHBand="0" w:noVBand="1"/>
      </w:tblPr>
      <w:tblGrid>
        <w:gridCol w:w="511"/>
        <w:gridCol w:w="1015"/>
        <w:gridCol w:w="1486"/>
        <w:gridCol w:w="1615"/>
      </w:tblGrid>
      <w:tr w:rsidR="00B35716" w:rsidRPr="00B35716" w:rsidTr="00B35716">
        <w:trPr>
          <w:jc w:val="center"/>
        </w:trPr>
        <w:tc>
          <w:tcPr>
            <w:tcW w:w="511" w:type="dxa"/>
            <w:shd w:val="clear" w:color="auto" w:fill="AEAAAA" w:themeFill="background2" w:themeFillShade="BF"/>
          </w:tcPr>
          <w:p w:rsidR="00B35716" w:rsidRPr="00B35716" w:rsidRDefault="00B35716" w:rsidP="006065E2">
            <w:pPr>
              <w:jc w:val="center"/>
              <w:rPr>
                <w:sz w:val="20"/>
                <w:szCs w:val="20"/>
              </w:rPr>
            </w:pPr>
            <w:r w:rsidRPr="00B35716">
              <w:rPr>
                <w:sz w:val="20"/>
                <w:szCs w:val="20"/>
              </w:rPr>
              <w:t>No.</w:t>
            </w:r>
          </w:p>
        </w:tc>
        <w:tc>
          <w:tcPr>
            <w:tcW w:w="1015" w:type="dxa"/>
            <w:shd w:val="clear" w:color="auto" w:fill="AEAAAA" w:themeFill="background2" w:themeFillShade="BF"/>
          </w:tcPr>
          <w:p w:rsidR="00B35716" w:rsidRPr="00B35716" w:rsidRDefault="00B35716" w:rsidP="006065E2">
            <w:pPr>
              <w:jc w:val="center"/>
              <w:rPr>
                <w:sz w:val="20"/>
                <w:szCs w:val="20"/>
              </w:rPr>
            </w:pPr>
            <w:r w:rsidRPr="00B35716">
              <w:rPr>
                <w:sz w:val="20"/>
                <w:szCs w:val="20"/>
              </w:rPr>
              <w:t>Tahun</w:t>
            </w:r>
          </w:p>
        </w:tc>
        <w:tc>
          <w:tcPr>
            <w:tcW w:w="1486" w:type="dxa"/>
            <w:shd w:val="clear" w:color="auto" w:fill="AEAAAA" w:themeFill="background2" w:themeFillShade="BF"/>
          </w:tcPr>
          <w:p w:rsidR="00B35716" w:rsidRPr="00B35716" w:rsidRDefault="00B35716" w:rsidP="006065E2">
            <w:pPr>
              <w:jc w:val="center"/>
              <w:rPr>
                <w:sz w:val="20"/>
                <w:szCs w:val="20"/>
              </w:rPr>
            </w:pPr>
            <w:r w:rsidRPr="00B35716">
              <w:rPr>
                <w:sz w:val="20"/>
                <w:szCs w:val="20"/>
              </w:rPr>
              <w:t xml:space="preserve">Jumlah Pasien </w:t>
            </w:r>
          </w:p>
        </w:tc>
        <w:tc>
          <w:tcPr>
            <w:tcW w:w="1615" w:type="dxa"/>
            <w:shd w:val="clear" w:color="auto" w:fill="AEAAAA" w:themeFill="background2" w:themeFillShade="BF"/>
          </w:tcPr>
          <w:p w:rsidR="00B35716" w:rsidRPr="00B35716" w:rsidRDefault="00B35716" w:rsidP="006065E2">
            <w:pPr>
              <w:jc w:val="center"/>
              <w:rPr>
                <w:sz w:val="20"/>
                <w:szCs w:val="20"/>
              </w:rPr>
            </w:pPr>
            <w:r w:rsidRPr="00B35716">
              <w:rPr>
                <w:sz w:val="20"/>
                <w:szCs w:val="20"/>
              </w:rPr>
              <w:t xml:space="preserve">Meninggal </w:t>
            </w:r>
          </w:p>
        </w:tc>
      </w:tr>
      <w:tr w:rsidR="00B35716" w:rsidRPr="00B35716" w:rsidTr="00B35716">
        <w:trPr>
          <w:jc w:val="center"/>
        </w:trPr>
        <w:tc>
          <w:tcPr>
            <w:tcW w:w="511" w:type="dxa"/>
          </w:tcPr>
          <w:p w:rsidR="00B35716" w:rsidRPr="00B35716" w:rsidRDefault="00B35716" w:rsidP="006065E2">
            <w:pPr>
              <w:jc w:val="center"/>
              <w:rPr>
                <w:sz w:val="20"/>
                <w:szCs w:val="20"/>
              </w:rPr>
            </w:pPr>
            <w:r w:rsidRPr="00B35716">
              <w:rPr>
                <w:sz w:val="20"/>
                <w:szCs w:val="20"/>
              </w:rPr>
              <w:t>1.</w:t>
            </w:r>
          </w:p>
        </w:tc>
        <w:tc>
          <w:tcPr>
            <w:tcW w:w="1015" w:type="dxa"/>
          </w:tcPr>
          <w:p w:rsidR="00B35716" w:rsidRPr="00B35716" w:rsidRDefault="00B35716" w:rsidP="006065E2">
            <w:pPr>
              <w:jc w:val="center"/>
              <w:rPr>
                <w:sz w:val="20"/>
                <w:szCs w:val="20"/>
              </w:rPr>
            </w:pPr>
            <w:r w:rsidRPr="00B35716">
              <w:rPr>
                <w:sz w:val="20"/>
                <w:szCs w:val="20"/>
              </w:rPr>
              <w:t>2012</w:t>
            </w:r>
          </w:p>
        </w:tc>
        <w:tc>
          <w:tcPr>
            <w:tcW w:w="1486" w:type="dxa"/>
          </w:tcPr>
          <w:p w:rsidR="00B35716" w:rsidRPr="00B35716" w:rsidRDefault="00B35716" w:rsidP="006065E2">
            <w:pPr>
              <w:jc w:val="center"/>
              <w:rPr>
                <w:sz w:val="20"/>
                <w:szCs w:val="20"/>
              </w:rPr>
            </w:pPr>
            <w:r w:rsidRPr="00B35716">
              <w:rPr>
                <w:sz w:val="20"/>
                <w:szCs w:val="20"/>
              </w:rPr>
              <w:t>926</w:t>
            </w:r>
          </w:p>
        </w:tc>
        <w:tc>
          <w:tcPr>
            <w:tcW w:w="1615" w:type="dxa"/>
          </w:tcPr>
          <w:p w:rsidR="00B35716" w:rsidRPr="00B35716" w:rsidRDefault="00B35716" w:rsidP="006065E2">
            <w:pPr>
              <w:jc w:val="center"/>
              <w:rPr>
                <w:sz w:val="20"/>
                <w:szCs w:val="20"/>
              </w:rPr>
            </w:pPr>
            <w:r w:rsidRPr="00B35716">
              <w:rPr>
                <w:sz w:val="20"/>
                <w:szCs w:val="20"/>
              </w:rPr>
              <w:t>5</w:t>
            </w:r>
          </w:p>
        </w:tc>
      </w:tr>
      <w:tr w:rsidR="00B35716" w:rsidRPr="00B35716" w:rsidTr="00B35716">
        <w:trPr>
          <w:jc w:val="center"/>
        </w:trPr>
        <w:tc>
          <w:tcPr>
            <w:tcW w:w="511" w:type="dxa"/>
          </w:tcPr>
          <w:p w:rsidR="00B35716" w:rsidRPr="00B35716" w:rsidRDefault="00B35716" w:rsidP="006065E2">
            <w:pPr>
              <w:jc w:val="center"/>
              <w:rPr>
                <w:sz w:val="20"/>
                <w:szCs w:val="20"/>
              </w:rPr>
            </w:pPr>
            <w:r w:rsidRPr="00B35716">
              <w:rPr>
                <w:sz w:val="20"/>
                <w:szCs w:val="20"/>
              </w:rPr>
              <w:t>2.</w:t>
            </w:r>
          </w:p>
        </w:tc>
        <w:tc>
          <w:tcPr>
            <w:tcW w:w="1015" w:type="dxa"/>
          </w:tcPr>
          <w:p w:rsidR="00B35716" w:rsidRPr="00B35716" w:rsidRDefault="00B35716" w:rsidP="006065E2">
            <w:pPr>
              <w:jc w:val="center"/>
              <w:rPr>
                <w:sz w:val="20"/>
                <w:szCs w:val="20"/>
              </w:rPr>
            </w:pPr>
            <w:r w:rsidRPr="00B35716">
              <w:rPr>
                <w:sz w:val="20"/>
                <w:szCs w:val="20"/>
              </w:rPr>
              <w:t>2013</w:t>
            </w:r>
          </w:p>
        </w:tc>
        <w:tc>
          <w:tcPr>
            <w:tcW w:w="1486" w:type="dxa"/>
          </w:tcPr>
          <w:p w:rsidR="00B35716" w:rsidRPr="00B35716" w:rsidRDefault="00B35716" w:rsidP="006065E2">
            <w:pPr>
              <w:jc w:val="center"/>
              <w:rPr>
                <w:sz w:val="20"/>
                <w:szCs w:val="20"/>
              </w:rPr>
            </w:pPr>
            <w:r w:rsidRPr="00B35716">
              <w:rPr>
                <w:sz w:val="20"/>
                <w:szCs w:val="20"/>
              </w:rPr>
              <w:t>879</w:t>
            </w:r>
          </w:p>
        </w:tc>
        <w:tc>
          <w:tcPr>
            <w:tcW w:w="1615" w:type="dxa"/>
          </w:tcPr>
          <w:p w:rsidR="00B35716" w:rsidRPr="00B35716" w:rsidRDefault="00B35716" w:rsidP="006065E2">
            <w:pPr>
              <w:jc w:val="center"/>
              <w:rPr>
                <w:sz w:val="20"/>
                <w:szCs w:val="20"/>
              </w:rPr>
            </w:pPr>
            <w:r w:rsidRPr="00B35716">
              <w:rPr>
                <w:sz w:val="20"/>
                <w:szCs w:val="20"/>
              </w:rPr>
              <w:t>7</w:t>
            </w:r>
          </w:p>
        </w:tc>
      </w:tr>
      <w:tr w:rsidR="00B35716" w:rsidRPr="00B35716" w:rsidTr="00B35716">
        <w:trPr>
          <w:jc w:val="center"/>
        </w:trPr>
        <w:tc>
          <w:tcPr>
            <w:tcW w:w="511" w:type="dxa"/>
          </w:tcPr>
          <w:p w:rsidR="00B35716" w:rsidRPr="00B35716" w:rsidRDefault="00B35716" w:rsidP="006065E2">
            <w:pPr>
              <w:jc w:val="center"/>
              <w:rPr>
                <w:sz w:val="20"/>
                <w:szCs w:val="20"/>
              </w:rPr>
            </w:pPr>
            <w:r w:rsidRPr="00B35716">
              <w:rPr>
                <w:sz w:val="20"/>
                <w:szCs w:val="20"/>
              </w:rPr>
              <w:t>3.</w:t>
            </w:r>
          </w:p>
        </w:tc>
        <w:tc>
          <w:tcPr>
            <w:tcW w:w="1015" w:type="dxa"/>
          </w:tcPr>
          <w:p w:rsidR="00B35716" w:rsidRPr="00B35716" w:rsidRDefault="00B35716" w:rsidP="006065E2">
            <w:pPr>
              <w:jc w:val="center"/>
              <w:rPr>
                <w:sz w:val="20"/>
                <w:szCs w:val="20"/>
              </w:rPr>
            </w:pPr>
            <w:r w:rsidRPr="00B35716">
              <w:rPr>
                <w:sz w:val="20"/>
                <w:szCs w:val="20"/>
              </w:rPr>
              <w:t>2014</w:t>
            </w:r>
          </w:p>
        </w:tc>
        <w:tc>
          <w:tcPr>
            <w:tcW w:w="1486" w:type="dxa"/>
          </w:tcPr>
          <w:p w:rsidR="00B35716" w:rsidRPr="00B35716" w:rsidRDefault="00B35716" w:rsidP="006065E2">
            <w:pPr>
              <w:jc w:val="center"/>
              <w:rPr>
                <w:sz w:val="20"/>
                <w:szCs w:val="20"/>
              </w:rPr>
            </w:pPr>
            <w:r w:rsidRPr="00B35716">
              <w:rPr>
                <w:sz w:val="20"/>
                <w:szCs w:val="20"/>
              </w:rPr>
              <w:t>879</w:t>
            </w:r>
          </w:p>
        </w:tc>
        <w:tc>
          <w:tcPr>
            <w:tcW w:w="1615" w:type="dxa"/>
          </w:tcPr>
          <w:p w:rsidR="00B35716" w:rsidRPr="00B35716" w:rsidRDefault="00B35716" w:rsidP="006065E2">
            <w:pPr>
              <w:jc w:val="center"/>
              <w:rPr>
                <w:sz w:val="20"/>
                <w:szCs w:val="20"/>
              </w:rPr>
            </w:pPr>
            <w:r w:rsidRPr="00B35716">
              <w:rPr>
                <w:sz w:val="20"/>
                <w:szCs w:val="20"/>
              </w:rPr>
              <w:t>3</w:t>
            </w:r>
          </w:p>
        </w:tc>
      </w:tr>
      <w:tr w:rsidR="00B35716" w:rsidRPr="00B35716" w:rsidTr="00B35716">
        <w:trPr>
          <w:jc w:val="center"/>
        </w:trPr>
        <w:tc>
          <w:tcPr>
            <w:tcW w:w="511" w:type="dxa"/>
          </w:tcPr>
          <w:p w:rsidR="00B35716" w:rsidRPr="00B35716" w:rsidRDefault="00B35716" w:rsidP="006065E2">
            <w:pPr>
              <w:jc w:val="center"/>
              <w:rPr>
                <w:sz w:val="20"/>
                <w:szCs w:val="20"/>
              </w:rPr>
            </w:pPr>
            <w:r w:rsidRPr="00B35716">
              <w:rPr>
                <w:sz w:val="20"/>
                <w:szCs w:val="20"/>
              </w:rPr>
              <w:t>4.</w:t>
            </w:r>
          </w:p>
        </w:tc>
        <w:tc>
          <w:tcPr>
            <w:tcW w:w="1015" w:type="dxa"/>
          </w:tcPr>
          <w:p w:rsidR="00B35716" w:rsidRPr="00B35716" w:rsidRDefault="00B35716" w:rsidP="006065E2">
            <w:pPr>
              <w:jc w:val="center"/>
              <w:rPr>
                <w:sz w:val="20"/>
                <w:szCs w:val="20"/>
              </w:rPr>
            </w:pPr>
            <w:r w:rsidRPr="00B35716">
              <w:rPr>
                <w:sz w:val="20"/>
                <w:szCs w:val="20"/>
              </w:rPr>
              <w:t>2015</w:t>
            </w:r>
          </w:p>
        </w:tc>
        <w:tc>
          <w:tcPr>
            <w:tcW w:w="1486" w:type="dxa"/>
          </w:tcPr>
          <w:p w:rsidR="00B35716" w:rsidRPr="00B35716" w:rsidRDefault="00B35716" w:rsidP="006065E2">
            <w:pPr>
              <w:jc w:val="center"/>
              <w:rPr>
                <w:sz w:val="20"/>
                <w:szCs w:val="20"/>
              </w:rPr>
            </w:pPr>
            <w:r w:rsidRPr="00B35716">
              <w:rPr>
                <w:sz w:val="20"/>
                <w:szCs w:val="20"/>
              </w:rPr>
              <w:t>652</w:t>
            </w:r>
          </w:p>
        </w:tc>
        <w:tc>
          <w:tcPr>
            <w:tcW w:w="1615" w:type="dxa"/>
          </w:tcPr>
          <w:p w:rsidR="00B35716" w:rsidRPr="00B35716" w:rsidRDefault="00B35716" w:rsidP="006065E2">
            <w:pPr>
              <w:jc w:val="center"/>
              <w:rPr>
                <w:sz w:val="20"/>
                <w:szCs w:val="20"/>
              </w:rPr>
            </w:pPr>
            <w:r w:rsidRPr="00B35716">
              <w:rPr>
                <w:sz w:val="20"/>
                <w:szCs w:val="20"/>
              </w:rPr>
              <w:t>2</w:t>
            </w:r>
          </w:p>
        </w:tc>
      </w:tr>
    </w:tbl>
    <w:p w:rsidR="00B35716" w:rsidRPr="00DE0CE1" w:rsidRDefault="00B35716" w:rsidP="00B35716">
      <w:pPr>
        <w:spacing w:line="480" w:lineRule="auto"/>
        <w:rPr>
          <w:sz w:val="20"/>
          <w:szCs w:val="20"/>
        </w:rPr>
      </w:pPr>
      <w:r w:rsidRPr="00B35716">
        <w:rPr>
          <w:sz w:val="20"/>
          <w:szCs w:val="20"/>
        </w:rPr>
        <w:t xml:space="preserve">    Sumber: RSUD Prof. Dr. H. Aloei Saboe Tahun</w:t>
      </w:r>
      <w:r w:rsidRPr="00DE0CE1">
        <w:rPr>
          <w:sz w:val="20"/>
          <w:szCs w:val="20"/>
        </w:rPr>
        <w:t xml:space="preserve"> 2016</w:t>
      </w:r>
    </w:p>
    <w:p w:rsidR="00A32E8C" w:rsidRDefault="00B35716">
      <w:pPr>
        <w:pStyle w:val="MSGENFONTSTYLENAMETEMPLATEROLENUMBERMSGENFONTSTYLENAMEBYROLETEXT20"/>
        <w:shd w:val="clear" w:color="auto" w:fill="auto"/>
        <w:spacing w:before="0" w:after="243" w:line="226" w:lineRule="exact"/>
        <w:ind w:firstLine="400"/>
        <w:jc w:val="both"/>
      </w:pPr>
      <w:r w:rsidRPr="00B35716">
        <w:rPr>
          <w:lang w:val="id-ID"/>
        </w:rPr>
        <w:t>M</w:t>
      </w:r>
      <w:r w:rsidRPr="00B35716">
        <w:t xml:space="preserve">etode yang dipakai dalam pengambilan keputusan </w:t>
      </w:r>
      <w:r>
        <w:t>prediksi</w:t>
      </w:r>
      <w:r w:rsidRPr="00B35716">
        <w:t xml:space="preserve"> persalinan adalah </w:t>
      </w:r>
      <w:r w:rsidRPr="00B35716">
        <w:rPr>
          <w:i/>
        </w:rPr>
        <w:t xml:space="preserve">fuzzy logic </w:t>
      </w:r>
      <w:r w:rsidRPr="00B35716">
        <w:t>dengan metode Mamdani</w:t>
      </w:r>
      <w:r w:rsidRPr="00B35716">
        <w:rPr>
          <w:lang w:val="id-ID"/>
        </w:rPr>
        <w:t xml:space="preserve">. Logika </w:t>
      </w:r>
      <w:r w:rsidRPr="00B35716">
        <w:rPr>
          <w:i/>
          <w:lang w:val="id-ID"/>
        </w:rPr>
        <w:t>fuzzy</w:t>
      </w:r>
      <w:r w:rsidRPr="00B35716">
        <w:rPr>
          <w:lang w:val="id-ID"/>
        </w:rPr>
        <w:t xml:space="preserve"> merupakan teori  himpunan,</w:t>
      </w:r>
      <w:r w:rsidRPr="00B35716">
        <w:t xml:space="preserve"> konsep matematis yang mendasari penalaran </w:t>
      </w:r>
      <w:r w:rsidRPr="00B35716">
        <w:rPr>
          <w:i/>
        </w:rPr>
        <w:t>fuzzy</w:t>
      </w:r>
      <w:r w:rsidRPr="00B35716">
        <w:t xml:space="preserve"> tersebut cukup mudah dimengerti. Selain itu, logika </w:t>
      </w:r>
      <w:r w:rsidRPr="00B35716">
        <w:rPr>
          <w:i/>
        </w:rPr>
        <w:t>fuzzy</w:t>
      </w:r>
      <w:r w:rsidRPr="00B35716">
        <w:t xml:space="preserve"> sangat fleksibel, artinya mampu beradaptasi dengan perubahan-perubahan, dan ketidakpastian yang menyertai permasalahan. Dipilihnya </w:t>
      </w:r>
      <w:r w:rsidRPr="00B35716">
        <w:rPr>
          <w:i/>
        </w:rPr>
        <w:t>fuzzy</w:t>
      </w:r>
      <w:r w:rsidRPr="00B35716">
        <w:t xml:space="preserve"> mamdani dalam penelitian ini karena paling sesuai dengan naluri manusia, bekerja berdasarkan kaidah </w:t>
      </w:r>
      <w:r w:rsidRPr="00B35716">
        <w:rPr>
          <w:i/>
        </w:rPr>
        <w:t>linguistic</w:t>
      </w:r>
      <w:r w:rsidRPr="00B35716">
        <w:t xml:space="preserve"> dan memiliki algoritma </w:t>
      </w:r>
      <w:r w:rsidRPr="00B35716">
        <w:rPr>
          <w:i/>
        </w:rPr>
        <w:t>fuzzy</w:t>
      </w:r>
      <w:r w:rsidRPr="00B35716">
        <w:t xml:space="preserve"> yang menyediakan sebuah aproksimasi untuk dimasuki analisa matematik, selain itu input yang diterima berasal dari manusia serta output yang diharapkan berupa himpunan </w:t>
      </w:r>
      <w:r w:rsidRPr="00B35716">
        <w:rPr>
          <w:i/>
        </w:rPr>
        <w:t>fuzzy</w:t>
      </w:r>
      <w:r w:rsidRPr="00B35716">
        <w:t xml:space="preserve"> bukan konstanta ataupun persamaan linear. Adapun variabel dalam penelitian ini yaitu berdasarkan Kemenkes RI, 2013. Variabel Usia/Umur (Remaja jika &lt;19 tahun, Dewasa 17-25 tahun dan Tua &gt;23 ), Tinggi Badan (Pendek jika &lt;145cm, Sedang Jika 140-160cm dan tinggi 155-170cm), Berat Badan (Normal jika 45-65 dan Berat jika &gt;65), Tekanan Darah (Rendah jika 60/40mm/hg, Normal jika 120/80 mm/hg dan Tinggi jika 160/100 mm/hg), jumlah hemoglobin (Normal jika Hb &gt;11%, Ringan Jika Hb 8-11 dan Berat jika Hb &lt;8%)</w:t>
      </w:r>
      <w:r w:rsidR="009862F1">
        <w:t>.</w:t>
      </w:r>
    </w:p>
    <w:p w:rsidR="009C3F21" w:rsidRDefault="009C3F21" w:rsidP="009C3F21">
      <w:pPr>
        <w:pStyle w:val="MSGENFONTSTYLENAMETEMPLATEROLENUMBERMSGENFONTSTYLENAMEBYROLETEXT20"/>
        <w:shd w:val="clear" w:color="auto" w:fill="auto"/>
        <w:spacing w:before="0" w:line="226" w:lineRule="exact"/>
        <w:ind w:firstLine="0"/>
        <w:jc w:val="both"/>
      </w:pPr>
    </w:p>
    <w:p w:rsidR="00A32E8C" w:rsidRDefault="009C3F21" w:rsidP="00DE0899">
      <w:pPr>
        <w:pStyle w:val="MSGENFONTSTYLENAMETEMPLATEROLENUMBERMSGENFONTSTYLENAMEBYROLETEXT20"/>
        <w:numPr>
          <w:ilvl w:val="0"/>
          <w:numId w:val="1"/>
        </w:numPr>
        <w:shd w:val="clear" w:color="auto" w:fill="auto"/>
        <w:tabs>
          <w:tab w:val="left" w:pos="567"/>
        </w:tabs>
        <w:spacing w:before="0" w:line="222" w:lineRule="exact"/>
        <w:ind w:firstLine="0"/>
        <w:jc w:val="left"/>
      </w:pPr>
      <w:r>
        <w:t>Tinjauan Pustaka</w:t>
      </w:r>
    </w:p>
    <w:p w:rsidR="00D21093" w:rsidRDefault="00D21093" w:rsidP="00D21093">
      <w:pPr>
        <w:pStyle w:val="MSGENFONTSTYLENAMETEMPLATEROLENUMBERMSGENFONTSTYLENAMEBYROLETEXT20"/>
        <w:shd w:val="clear" w:color="auto" w:fill="auto"/>
        <w:tabs>
          <w:tab w:val="left" w:pos="396"/>
        </w:tabs>
        <w:spacing w:before="0" w:line="222" w:lineRule="exact"/>
        <w:ind w:firstLine="0"/>
        <w:jc w:val="left"/>
      </w:pPr>
    </w:p>
    <w:p w:rsidR="00A32E8C" w:rsidRDefault="00125F31" w:rsidP="00DE0899">
      <w:pPr>
        <w:pStyle w:val="MSGENFONTSTYLENAMETEMPLATEROLENUMBERMSGENFONTSTYLENAMEBYROLETEXT20"/>
        <w:numPr>
          <w:ilvl w:val="1"/>
          <w:numId w:val="1"/>
        </w:numPr>
        <w:shd w:val="clear" w:color="auto" w:fill="auto"/>
        <w:tabs>
          <w:tab w:val="left" w:pos="567"/>
        </w:tabs>
        <w:spacing w:before="0" w:line="222" w:lineRule="exact"/>
        <w:ind w:firstLine="0"/>
        <w:jc w:val="left"/>
      </w:pPr>
      <w:r>
        <w:t xml:space="preserve">Logika </w:t>
      </w:r>
      <w:r w:rsidR="00BE1641">
        <w:t>Fuzzy</w:t>
      </w:r>
    </w:p>
    <w:p w:rsidR="00DE0899" w:rsidRDefault="00125F31" w:rsidP="00BE1641">
      <w:pPr>
        <w:ind w:firstLine="567"/>
        <w:jc w:val="both"/>
        <w:rPr>
          <w:sz w:val="20"/>
          <w:szCs w:val="20"/>
          <w:lang w:val="id-ID"/>
        </w:rPr>
      </w:pPr>
      <w:r w:rsidRPr="00125F31">
        <w:rPr>
          <w:sz w:val="20"/>
          <w:szCs w:val="20"/>
        </w:rPr>
        <w:t xml:space="preserve">Konsep logika </w:t>
      </w:r>
      <w:r w:rsidRPr="00125F31">
        <w:rPr>
          <w:i/>
          <w:sz w:val="20"/>
          <w:szCs w:val="20"/>
        </w:rPr>
        <w:t>fuzzy</w:t>
      </w:r>
      <w:r w:rsidRPr="00125F31">
        <w:rPr>
          <w:sz w:val="20"/>
          <w:szCs w:val="20"/>
        </w:rPr>
        <w:t xml:space="preserve"> pertama kali diperkenalkan oleh Professor Lotfi A.</w:t>
      </w:r>
      <w:r w:rsidR="00F519E8">
        <w:rPr>
          <w:sz w:val="20"/>
          <w:szCs w:val="20"/>
        </w:rPr>
        <w:t xml:space="preserve"> </w:t>
      </w:r>
      <w:r w:rsidRPr="00125F31">
        <w:rPr>
          <w:sz w:val="20"/>
          <w:szCs w:val="20"/>
        </w:rPr>
        <w:t xml:space="preserve">Zadeh dari Universitas California, pada bulan Juni 1965. </w:t>
      </w:r>
      <w:r w:rsidRPr="00125F31">
        <w:rPr>
          <w:i/>
          <w:sz w:val="20"/>
          <w:szCs w:val="20"/>
        </w:rPr>
        <w:t>Fuzzy</w:t>
      </w:r>
      <w:r w:rsidRPr="00125F31">
        <w:rPr>
          <w:sz w:val="20"/>
          <w:szCs w:val="20"/>
        </w:rPr>
        <w:t xml:space="preserve"> secara bahasa diartikan sebagai kabur atau samar –</w:t>
      </w:r>
      <w:r w:rsidR="00F519E8">
        <w:rPr>
          <w:sz w:val="20"/>
          <w:szCs w:val="20"/>
        </w:rPr>
        <w:t xml:space="preserve"> samar.  Menurut Setiadji (2009</w:t>
      </w:r>
      <w:r w:rsidRPr="00125F31">
        <w:rPr>
          <w:sz w:val="20"/>
          <w:szCs w:val="20"/>
        </w:rPr>
        <w:t xml:space="preserve">:174), </w:t>
      </w:r>
      <w:r w:rsidRPr="00125F31">
        <w:rPr>
          <w:i/>
          <w:sz w:val="20"/>
          <w:szCs w:val="20"/>
        </w:rPr>
        <w:t>fuzzy</w:t>
      </w:r>
      <w:r w:rsidRPr="00125F31">
        <w:rPr>
          <w:sz w:val="20"/>
          <w:szCs w:val="20"/>
        </w:rPr>
        <w:t xml:space="preserve"> merupakan suatu nilai yang dapat bernilai benar atau salah secara bersamaan. Namun seberapa besar nilai kebenaran dan kesalahannya tergantung pada derajat keanggotaan yang dimilikinya. Derajat keanggotaan dalam </w:t>
      </w:r>
      <w:r w:rsidRPr="00125F31">
        <w:rPr>
          <w:i/>
          <w:sz w:val="20"/>
          <w:szCs w:val="20"/>
        </w:rPr>
        <w:lastRenderedPageBreak/>
        <w:t>fuzzy</w:t>
      </w:r>
      <w:r w:rsidRPr="00125F31">
        <w:rPr>
          <w:sz w:val="20"/>
          <w:szCs w:val="20"/>
        </w:rPr>
        <w:t xml:space="preserve"> memiliki rentang nilai 0 (nol) hingga 1(satu). Hal ini berbeda dengan himpunan tegas yang memiliki nilai 1 atau 0 (ya atau tidak). Logika </w:t>
      </w:r>
      <w:r w:rsidRPr="00125F31">
        <w:rPr>
          <w:i/>
          <w:sz w:val="20"/>
          <w:szCs w:val="20"/>
        </w:rPr>
        <w:t>fuzzy</w:t>
      </w:r>
      <w:r w:rsidRPr="00125F31">
        <w:rPr>
          <w:sz w:val="20"/>
          <w:szCs w:val="20"/>
        </w:rPr>
        <w:t xml:space="preserve"> digunakan untuk menterjemahkan suatu besaran yang diekspresikan menggunakan bahasa (linguistik), misalkan besaran kecepatan laju kendaraan yang diekspresikan dengan pelan, agak cepat, cepat, dan sangat cepat. Dan logika </w:t>
      </w:r>
      <w:r w:rsidRPr="00125F31">
        <w:rPr>
          <w:i/>
          <w:sz w:val="20"/>
          <w:szCs w:val="20"/>
        </w:rPr>
        <w:t>fuzzy</w:t>
      </w:r>
      <w:r w:rsidRPr="00125F31">
        <w:rPr>
          <w:sz w:val="20"/>
          <w:szCs w:val="20"/>
        </w:rPr>
        <w:t xml:space="preserve"> menunjukkan sejauh mana suatu nilai itu benar dan sejauh mana suatu nilai itu salah. Tidak seperti logika tegas, suatu nilai hanya mempunyai 2 kemungkinan yaitu merupakan suatu anggota himpunan atau tidak. Derajat keanggotaan 0 (nol) artinya nilai bukan merupakan anggota himpunan dan 1 (satu) berarti nilai tersebut adalah anggota himpunan</w:t>
      </w:r>
      <w:sdt>
        <w:sdtPr>
          <w:rPr>
            <w:sz w:val="20"/>
            <w:szCs w:val="20"/>
          </w:rPr>
          <w:id w:val="-1606035944"/>
          <w:citation/>
        </w:sdtPr>
        <w:sdtContent>
          <w:r w:rsidR="00DE0899">
            <w:rPr>
              <w:sz w:val="20"/>
              <w:szCs w:val="20"/>
            </w:rPr>
            <w:fldChar w:fldCharType="begin"/>
          </w:r>
          <w:r w:rsidR="00DE0899">
            <w:rPr>
              <w:sz w:val="20"/>
              <w:szCs w:val="20"/>
            </w:rPr>
            <w:instrText xml:space="preserve"> CITATION Sri06 \l 1033 </w:instrText>
          </w:r>
          <w:r w:rsidR="00DE0899">
            <w:rPr>
              <w:sz w:val="20"/>
              <w:szCs w:val="20"/>
            </w:rPr>
            <w:fldChar w:fldCharType="separate"/>
          </w:r>
          <w:r w:rsidR="00DE0899">
            <w:rPr>
              <w:noProof/>
              <w:sz w:val="20"/>
              <w:szCs w:val="20"/>
            </w:rPr>
            <w:t xml:space="preserve"> </w:t>
          </w:r>
          <w:r w:rsidR="00DE0899" w:rsidRPr="00DE0899">
            <w:rPr>
              <w:noProof/>
              <w:sz w:val="20"/>
              <w:szCs w:val="20"/>
            </w:rPr>
            <w:t>[2]</w:t>
          </w:r>
          <w:r w:rsidR="00DE0899">
            <w:rPr>
              <w:sz w:val="20"/>
              <w:szCs w:val="20"/>
            </w:rPr>
            <w:fldChar w:fldCharType="end"/>
          </w:r>
        </w:sdtContent>
      </w:sdt>
      <w:r w:rsidR="00DE0899" w:rsidRPr="00DE0899">
        <w:rPr>
          <w:sz w:val="20"/>
          <w:szCs w:val="20"/>
        </w:rPr>
        <w:t>.</w:t>
      </w:r>
      <w:r w:rsidR="00DE0899" w:rsidRPr="00DE0899">
        <w:rPr>
          <w:sz w:val="20"/>
          <w:szCs w:val="20"/>
          <w:lang w:val="id-ID"/>
        </w:rPr>
        <w:t xml:space="preserve"> </w:t>
      </w:r>
    </w:p>
    <w:p w:rsidR="00A32E8C" w:rsidRDefault="00A32E8C" w:rsidP="00D21093">
      <w:pPr>
        <w:pStyle w:val="MSGENFONTSTYLENAMETEMPLATEROLENUMBERMSGENFONTSTYLENAMEBYROLETEXT20"/>
        <w:shd w:val="clear" w:color="auto" w:fill="auto"/>
        <w:spacing w:before="0" w:line="226" w:lineRule="exact"/>
        <w:ind w:firstLine="567"/>
        <w:jc w:val="both"/>
      </w:pPr>
    </w:p>
    <w:p w:rsidR="00A32E8C" w:rsidRPr="00DE0899" w:rsidRDefault="00B35716" w:rsidP="004172C9">
      <w:pPr>
        <w:pStyle w:val="MSGENFONTSTYLENAMETEMPLATEROLENUMBERMSGENFONTSTYLENAMEBYROLETEXT20"/>
        <w:numPr>
          <w:ilvl w:val="2"/>
          <w:numId w:val="1"/>
        </w:numPr>
        <w:shd w:val="clear" w:color="auto" w:fill="auto"/>
        <w:tabs>
          <w:tab w:val="left" w:pos="529"/>
        </w:tabs>
        <w:spacing w:before="0" w:line="222" w:lineRule="exact"/>
        <w:ind w:left="567" w:hanging="567"/>
        <w:jc w:val="both"/>
      </w:pPr>
      <w:r>
        <w:rPr>
          <w:i/>
        </w:rPr>
        <w:t>Fuzzy Mamdani</w:t>
      </w:r>
    </w:p>
    <w:p w:rsidR="00DE0899" w:rsidRPr="00DE0899" w:rsidRDefault="00DE0899" w:rsidP="004172C9">
      <w:pPr>
        <w:pStyle w:val="MSGENFONTSTYLENAMETEMPLATEROLENUMBERMSGENFONTSTYLENAMEBYROLETEXT20"/>
        <w:shd w:val="clear" w:color="auto" w:fill="auto"/>
        <w:tabs>
          <w:tab w:val="left" w:pos="529"/>
        </w:tabs>
        <w:spacing w:before="0" w:line="240" w:lineRule="auto"/>
        <w:ind w:firstLine="0"/>
        <w:jc w:val="left"/>
      </w:pPr>
    </w:p>
    <w:p w:rsidR="00B35716" w:rsidRPr="00B35716" w:rsidRDefault="00B35716" w:rsidP="00B35716">
      <w:pPr>
        <w:pStyle w:val="ListParagraph"/>
        <w:tabs>
          <w:tab w:val="left" w:pos="567"/>
        </w:tabs>
        <w:autoSpaceDE w:val="0"/>
        <w:autoSpaceDN w:val="0"/>
        <w:adjustRightInd w:val="0"/>
        <w:ind w:left="0" w:firstLine="720"/>
        <w:jc w:val="both"/>
        <w:rPr>
          <w:sz w:val="20"/>
          <w:szCs w:val="20"/>
        </w:rPr>
      </w:pPr>
      <w:r w:rsidRPr="00B35716">
        <w:rPr>
          <w:sz w:val="20"/>
          <w:szCs w:val="20"/>
        </w:rPr>
        <w:t xml:space="preserve">Metode Mamdani sering dikenal dengan nama Metode </w:t>
      </w:r>
      <w:r w:rsidRPr="00B35716">
        <w:rPr>
          <w:i/>
          <w:sz w:val="20"/>
          <w:szCs w:val="20"/>
        </w:rPr>
        <w:t>Min – Max</w:t>
      </w:r>
      <w:r w:rsidRPr="00B35716">
        <w:rPr>
          <w:sz w:val="20"/>
          <w:szCs w:val="20"/>
        </w:rPr>
        <w:t xml:space="preserve">. Metode ini diperkenalkan oleh Ebrahim Mamdani pada tahun 1975. Untuk mendapatkan output, diperlukan 4 tahapan: </w:t>
      </w:r>
    </w:p>
    <w:p w:rsidR="00B35716" w:rsidRDefault="00B35716" w:rsidP="00B35716">
      <w:pPr>
        <w:pStyle w:val="ListParagraph"/>
        <w:widowControl/>
        <w:numPr>
          <w:ilvl w:val="0"/>
          <w:numId w:val="15"/>
        </w:numPr>
        <w:tabs>
          <w:tab w:val="left" w:pos="426"/>
        </w:tabs>
        <w:autoSpaceDE w:val="0"/>
        <w:autoSpaceDN w:val="0"/>
        <w:adjustRightInd w:val="0"/>
        <w:ind w:left="709" w:hanging="720"/>
        <w:jc w:val="both"/>
        <w:rPr>
          <w:sz w:val="20"/>
          <w:szCs w:val="20"/>
        </w:rPr>
      </w:pPr>
      <w:r w:rsidRPr="00B35716">
        <w:rPr>
          <w:sz w:val="20"/>
          <w:szCs w:val="20"/>
        </w:rPr>
        <w:t xml:space="preserve">Pembentukan himpunan </w:t>
      </w:r>
      <w:r w:rsidRPr="00B35716">
        <w:rPr>
          <w:i/>
          <w:sz w:val="20"/>
          <w:szCs w:val="20"/>
        </w:rPr>
        <w:t>fuzzy</w:t>
      </w:r>
      <w:r>
        <w:rPr>
          <w:sz w:val="20"/>
          <w:szCs w:val="20"/>
        </w:rPr>
        <w:t xml:space="preserve"> </w:t>
      </w:r>
    </w:p>
    <w:p w:rsidR="00B35716" w:rsidRPr="00B35716" w:rsidRDefault="00B35716" w:rsidP="00B35716">
      <w:pPr>
        <w:pStyle w:val="ListParagraph"/>
        <w:widowControl/>
        <w:tabs>
          <w:tab w:val="left" w:pos="426"/>
        </w:tabs>
        <w:autoSpaceDE w:val="0"/>
        <w:autoSpaceDN w:val="0"/>
        <w:adjustRightInd w:val="0"/>
        <w:ind w:left="426"/>
        <w:jc w:val="both"/>
        <w:rPr>
          <w:sz w:val="20"/>
          <w:szCs w:val="20"/>
        </w:rPr>
      </w:pPr>
      <w:r w:rsidRPr="00B35716">
        <w:rPr>
          <w:sz w:val="20"/>
          <w:szCs w:val="20"/>
        </w:rPr>
        <w:t xml:space="preserve">Pada Metode Mamdani, baik variabel input maupun variabel output dibagi menjadi satu atau lebih himpunan </w:t>
      </w:r>
      <w:r w:rsidRPr="00B35716">
        <w:rPr>
          <w:i/>
          <w:sz w:val="20"/>
          <w:szCs w:val="20"/>
        </w:rPr>
        <w:t>fuzzy</w:t>
      </w:r>
      <w:r w:rsidRPr="00B35716">
        <w:rPr>
          <w:sz w:val="20"/>
          <w:szCs w:val="20"/>
        </w:rPr>
        <w:t>.</w:t>
      </w:r>
    </w:p>
    <w:p w:rsidR="00B35716" w:rsidRPr="00B35716" w:rsidRDefault="00B35716" w:rsidP="00B35716">
      <w:pPr>
        <w:pStyle w:val="ListParagraph"/>
        <w:widowControl/>
        <w:numPr>
          <w:ilvl w:val="0"/>
          <w:numId w:val="15"/>
        </w:numPr>
        <w:tabs>
          <w:tab w:val="left" w:pos="426"/>
        </w:tabs>
        <w:autoSpaceDE w:val="0"/>
        <w:autoSpaceDN w:val="0"/>
        <w:adjustRightInd w:val="0"/>
        <w:ind w:left="426" w:hanging="426"/>
        <w:jc w:val="both"/>
        <w:rPr>
          <w:sz w:val="20"/>
          <w:szCs w:val="20"/>
        </w:rPr>
      </w:pPr>
      <w:r w:rsidRPr="00B35716">
        <w:rPr>
          <w:sz w:val="20"/>
          <w:szCs w:val="20"/>
        </w:rPr>
        <w:t>Aplikasi Fungsi Implikasi</w:t>
      </w:r>
    </w:p>
    <w:p w:rsidR="00B35716" w:rsidRPr="00B35716" w:rsidRDefault="00B35716" w:rsidP="00B35716">
      <w:pPr>
        <w:pStyle w:val="ListParagraph"/>
        <w:tabs>
          <w:tab w:val="left" w:pos="426"/>
        </w:tabs>
        <w:autoSpaceDE w:val="0"/>
        <w:autoSpaceDN w:val="0"/>
        <w:adjustRightInd w:val="0"/>
        <w:ind w:left="426" w:hanging="426"/>
        <w:jc w:val="both"/>
        <w:rPr>
          <w:sz w:val="20"/>
          <w:szCs w:val="20"/>
        </w:rPr>
      </w:pPr>
      <w:r>
        <w:rPr>
          <w:sz w:val="20"/>
          <w:szCs w:val="20"/>
        </w:rPr>
        <w:tab/>
      </w:r>
      <w:r w:rsidRPr="00B35716">
        <w:rPr>
          <w:sz w:val="20"/>
          <w:szCs w:val="20"/>
        </w:rPr>
        <w:t xml:space="preserve">Pada metode Mamdani, fungsi implikasi yang digunakan adalah </w:t>
      </w:r>
      <w:r w:rsidRPr="00B35716">
        <w:rPr>
          <w:i/>
          <w:sz w:val="20"/>
          <w:szCs w:val="20"/>
        </w:rPr>
        <w:t>Min</w:t>
      </w:r>
      <w:r w:rsidRPr="00B35716">
        <w:rPr>
          <w:sz w:val="20"/>
          <w:szCs w:val="20"/>
        </w:rPr>
        <w:t>.</w:t>
      </w:r>
    </w:p>
    <w:p w:rsidR="00B35716" w:rsidRPr="00B35716" w:rsidRDefault="00B35716" w:rsidP="00B35716">
      <w:pPr>
        <w:pStyle w:val="ListParagraph"/>
        <w:widowControl/>
        <w:numPr>
          <w:ilvl w:val="0"/>
          <w:numId w:val="15"/>
        </w:numPr>
        <w:tabs>
          <w:tab w:val="left" w:pos="426"/>
        </w:tabs>
        <w:autoSpaceDE w:val="0"/>
        <w:autoSpaceDN w:val="0"/>
        <w:adjustRightInd w:val="0"/>
        <w:ind w:left="426" w:hanging="426"/>
        <w:jc w:val="both"/>
        <w:rPr>
          <w:sz w:val="20"/>
          <w:szCs w:val="20"/>
        </w:rPr>
      </w:pPr>
      <w:r w:rsidRPr="00B35716">
        <w:rPr>
          <w:sz w:val="20"/>
          <w:szCs w:val="20"/>
        </w:rPr>
        <w:t>Komposisi Aturan</w:t>
      </w:r>
    </w:p>
    <w:p w:rsidR="00B35716" w:rsidRPr="00B35716" w:rsidRDefault="00B35716" w:rsidP="00B35716">
      <w:pPr>
        <w:pStyle w:val="ListParagraph"/>
        <w:tabs>
          <w:tab w:val="left" w:pos="426"/>
        </w:tabs>
        <w:autoSpaceDE w:val="0"/>
        <w:autoSpaceDN w:val="0"/>
        <w:adjustRightInd w:val="0"/>
        <w:ind w:left="426" w:hanging="426"/>
        <w:jc w:val="both"/>
        <w:rPr>
          <w:sz w:val="20"/>
          <w:szCs w:val="20"/>
        </w:rPr>
      </w:pPr>
      <w:r>
        <w:rPr>
          <w:sz w:val="20"/>
          <w:szCs w:val="20"/>
        </w:rPr>
        <w:tab/>
      </w:r>
      <w:r w:rsidRPr="00B35716">
        <w:rPr>
          <w:sz w:val="20"/>
          <w:szCs w:val="20"/>
        </w:rPr>
        <w:t xml:space="preserve">Apabila sistem terdiri dari beberapa aturan, maka inferensi diperoleh dari gabungan antar aturan. Ada tiga metode yang digunakan dalam melakukan </w:t>
      </w:r>
      <w:r w:rsidRPr="00B35716">
        <w:rPr>
          <w:i/>
          <w:sz w:val="20"/>
          <w:szCs w:val="20"/>
        </w:rPr>
        <w:t>inferensi</w:t>
      </w:r>
      <w:r w:rsidRPr="00B35716">
        <w:rPr>
          <w:sz w:val="20"/>
          <w:szCs w:val="20"/>
        </w:rPr>
        <w:t xml:space="preserve"> sistem </w:t>
      </w:r>
      <w:r w:rsidRPr="00B35716">
        <w:rPr>
          <w:i/>
          <w:sz w:val="20"/>
          <w:szCs w:val="20"/>
        </w:rPr>
        <w:t>fuzzy</w:t>
      </w:r>
      <w:r w:rsidRPr="00B35716">
        <w:rPr>
          <w:sz w:val="20"/>
          <w:szCs w:val="20"/>
        </w:rPr>
        <w:t xml:space="preserve">, yaitu: </w:t>
      </w:r>
      <w:r w:rsidRPr="00B35716">
        <w:rPr>
          <w:i/>
          <w:sz w:val="20"/>
          <w:szCs w:val="20"/>
        </w:rPr>
        <w:t>max, additive</w:t>
      </w:r>
      <w:r w:rsidRPr="00B35716">
        <w:rPr>
          <w:sz w:val="20"/>
          <w:szCs w:val="20"/>
        </w:rPr>
        <w:t xml:space="preserve"> dan </w:t>
      </w:r>
      <w:r w:rsidRPr="00B35716">
        <w:rPr>
          <w:i/>
          <w:sz w:val="20"/>
          <w:szCs w:val="20"/>
        </w:rPr>
        <w:t>probabilistik OR (probor</w:t>
      </w:r>
      <w:r w:rsidRPr="00B35716">
        <w:rPr>
          <w:sz w:val="20"/>
          <w:szCs w:val="20"/>
        </w:rPr>
        <w:t>).</w:t>
      </w:r>
    </w:p>
    <w:p w:rsidR="00B35716" w:rsidRPr="00B35716" w:rsidRDefault="00B35716" w:rsidP="00DA4CFA">
      <w:pPr>
        <w:pStyle w:val="ListParagraph"/>
        <w:widowControl/>
        <w:numPr>
          <w:ilvl w:val="0"/>
          <w:numId w:val="32"/>
        </w:numPr>
        <w:autoSpaceDE w:val="0"/>
        <w:autoSpaceDN w:val="0"/>
        <w:adjustRightInd w:val="0"/>
        <w:ind w:left="567" w:hanging="283"/>
        <w:jc w:val="both"/>
        <w:rPr>
          <w:sz w:val="20"/>
          <w:szCs w:val="20"/>
        </w:rPr>
      </w:pPr>
      <w:r w:rsidRPr="00B35716">
        <w:rPr>
          <w:sz w:val="20"/>
          <w:szCs w:val="20"/>
        </w:rPr>
        <w:t xml:space="preserve">Metode </w:t>
      </w:r>
      <w:r w:rsidRPr="00B35716">
        <w:rPr>
          <w:i/>
          <w:sz w:val="20"/>
          <w:szCs w:val="20"/>
        </w:rPr>
        <w:t xml:space="preserve">Max </w:t>
      </w:r>
      <w:r w:rsidRPr="00B35716">
        <w:rPr>
          <w:sz w:val="20"/>
          <w:szCs w:val="20"/>
        </w:rPr>
        <w:t>(</w:t>
      </w:r>
      <w:r w:rsidRPr="00B35716">
        <w:rPr>
          <w:i/>
          <w:sz w:val="20"/>
          <w:szCs w:val="20"/>
        </w:rPr>
        <w:t>Maximum</w:t>
      </w:r>
      <w:r w:rsidRPr="00B35716">
        <w:rPr>
          <w:sz w:val="20"/>
          <w:szCs w:val="20"/>
        </w:rPr>
        <w:t>)</w:t>
      </w:r>
    </w:p>
    <w:p w:rsidR="00B35716" w:rsidRPr="00B35716" w:rsidRDefault="00B35716" w:rsidP="00DA4CFA">
      <w:pPr>
        <w:pStyle w:val="ListParagraph"/>
        <w:autoSpaceDE w:val="0"/>
        <w:autoSpaceDN w:val="0"/>
        <w:adjustRightInd w:val="0"/>
        <w:ind w:left="567"/>
        <w:jc w:val="both"/>
        <w:rPr>
          <w:sz w:val="20"/>
          <w:szCs w:val="20"/>
        </w:rPr>
      </w:pPr>
      <w:r w:rsidRPr="00B35716">
        <w:rPr>
          <w:sz w:val="20"/>
          <w:szCs w:val="20"/>
        </w:rPr>
        <w:t xml:space="preserve">Pada metode ini, solusi himpunan </w:t>
      </w:r>
      <w:r w:rsidRPr="00B35716">
        <w:rPr>
          <w:i/>
          <w:sz w:val="20"/>
          <w:szCs w:val="20"/>
        </w:rPr>
        <w:t>fuzzy</w:t>
      </w:r>
      <w:r w:rsidRPr="00B35716">
        <w:rPr>
          <w:sz w:val="20"/>
          <w:szCs w:val="20"/>
        </w:rPr>
        <w:t xml:space="preserve"> diperoleh dengan cara mengambil nilai maksimum aturan, kemudian menggunakannya untuk memodifikasi daerah </w:t>
      </w:r>
      <w:r w:rsidRPr="00B35716">
        <w:rPr>
          <w:i/>
          <w:sz w:val="20"/>
          <w:szCs w:val="20"/>
        </w:rPr>
        <w:t>fuzzy</w:t>
      </w:r>
      <w:r w:rsidRPr="00B35716">
        <w:rPr>
          <w:sz w:val="20"/>
          <w:szCs w:val="20"/>
        </w:rPr>
        <w:t>, dan mengaplikasikannya ke output dengan menggunakan operator OR (</w:t>
      </w:r>
      <w:r w:rsidRPr="00B35716">
        <w:rPr>
          <w:i/>
          <w:sz w:val="20"/>
          <w:szCs w:val="20"/>
        </w:rPr>
        <w:t>union</w:t>
      </w:r>
      <w:r w:rsidRPr="00B35716">
        <w:rPr>
          <w:sz w:val="20"/>
          <w:szCs w:val="20"/>
        </w:rPr>
        <w:t xml:space="preserve">). Jika semua proposisi telah dievaluasi, maka output akan berisi suatu himpunan </w:t>
      </w:r>
      <w:r w:rsidRPr="00B35716">
        <w:rPr>
          <w:i/>
          <w:sz w:val="20"/>
          <w:szCs w:val="20"/>
        </w:rPr>
        <w:t>fuzzy</w:t>
      </w:r>
      <w:r w:rsidRPr="00B35716">
        <w:rPr>
          <w:sz w:val="20"/>
          <w:szCs w:val="20"/>
        </w:rPr>
        <w:t xml:space="preserve"> yang merefleksikan konstribusi dari tiap-tiap proposisi. Secara umum dapat dituliskan:</w:t>
      </w:r>
      <w:r w:rsidRPr="00B35716">
        <w:rPr>
          <w:b/>
          <w:noProof/>
          <w:sz w:val="20"/>
          <w:szCs w:val="20"/>
        </w:rPr>
        <w:t xml:space="preserve"> </w:t>
      </w:r>
    </w:p>
    <w:p w:rsidR="00B35716" w:rsidRPr="00DA4CFA" w:rsidRDefault="00B35716" w:rsidP="00DA4CFA">
      <w:pPr>
        <w:autoSpaceDE w:val="0"/>
        <w:autoSpaceDN w:val="0"/>
        <w:adjustRightInd w:val="0"/>
        <w:jc w:val="center"/>
        <w:rPr>
          <w:sz w:val="20"/>
          <w:szCs w:val="20"/>
        </w:rPr>
      </w:pPr>
      <m:oMathPara>
        <m:oMath>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sf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r>
            <w:rPr>
              <w:rFonts w:ascii="Cambria Math" w:hAnsi="Cambria Math"/>
              <w:sz w:val="20"/>
              <w:szCs w:val="20"/>
            </w:rPr>
            <m:t>=max (</m:t>
          </m:r>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sf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kf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r>
            <w:rPr>
              <w:rFonts w:ascii="Cambria Math" w:hAnsi="Cambria Math"/>
              <w:sz w:val="20"/>
              <w:szCs w:val="20"/>
            </w:rPr>
            <m:t>)</m:t>
          </m:r>
        </m:oMath>
      </m:oMathPara>
    </w:p>
    <w:p w:rsidR="00B35716" w:rsidRPr="00B35716" w:rsidRDefault="00B35716" w:rsidP="00B35716">
      <w:pPr>
        <w:pStyle w:val="ListParagraph"/>
        <w:autoSpaceDE w:val="0"/>
        <w:autoSpaceDN w:val="0"/>
        <w:adjustRightInd w:val="0"/>
        <w:rPr>
          <w:sz w:val="20"/>
          <w:szCs w:val="20"/>
        </w:rPr>
      </w:pPr>
      <w:r w:rsidRPr="00B35716">
        <w:rPr>
          <w:sz w:val="20"/>
          <w:szCs w:val="20"/>
        </w:rPr>
        <w:t>Keterangan:</w:t>
      </w:r>
    </w:p>
    <w:p w:rsidR="00B35716" w:rsidRPr="00B35716" w:rsidRDefault="00B35716" w:rsidP="00B35716">
      <w:pPr>
        <w:pStyle w:val="ListParagraph"/>
        <w:autoSpaceDE w:val="0"/>
        <w:autoSpaceDN w:val="0"/>
        <w:adjustRightInd w:val="0"/>
        <w:rPr>
          <w:sz w:val="20"/>
          <w:szCs w:val="20"/>
        </w:rPr>
      </w:pPr>
      <w:r w:rsidRPr="00B35716">
        <w:rPr>
          <w:sz w:val="20"/>
          <w:szCs w:val="20"/>
        </w:rPr>
        <w:t xml:space="preserve">  </w:t>
      </w:r>
      <m:oMath>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sf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oMath>
      <w:r w:rsidRPr="00B35716">
        <w:rPr>
          <w:sz w:val="20"/>
          <w:szCs w:val="20"/>
        </w:rPr>
        <w:t xml:space="preserve"> = nilai keanggotaan solusi fuzzy sampai aturan ke-i;</w:t>
      </w:r>
    </w:p>
    <w:p w:rsidR="00B35716" w:rsidRPr="00B35716" w:rsidRDefault="00B35716" w:rsidP="00B35716">
      <w:pPr>
        <w:pStyle w:val="ListParagraph"/>
        <w:autoSpaceDE w:val="0"/>
        <w:autoSpaceDN w:val="0"/>
        <w:adjustRightInd w:val="0"/>
        <w:rPr>
          <w:sz w:val="20"/>
          <w:szCs w:val="20"/>
        </w:rPr>
      </w:pPr>
      <w:r w:rsidRPr="00B35716">
        <w:rPr>
          <w:sz w:val="20"/>
          <w:szCs w:val="20"/>
        </w:rPr>
        <w:t xml:space="preserve">  </w:t>
      </w:r>
      <m:oMath>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kf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oMath>
      <w:r w:rsidRPr="00B35716">
        <w:rPr>
          <w:sz w:val="20"/>
          <w:szCs w:val="20"/>
        </w:rPr>
        <w:t xml:space="preserve"> = nilai keanggotaan konsekuen fuzzy aturan ke-i.</w:t>
      </w:r>
    </w:p>
    <w:p w:rsidR="00B35716" w:rsidRPr="00B35716" w:rsidRDefault="00B35716" w:rsidP="00DA4CFA">
      <w:pPr>
        <w:pStyle w:val="ListParagraph"/>
        <w:widowControl/>
        <w:numPr>
          <w:ilvl w:val="0"/>
          <w:numId w:val="32"/>
        </w:numPr>
        <w:autoSpaceDE w:val="0"/>
        <w:autoSpaceDN w:val="0"/>
        <w:adjustRightInd w:val="0"/>
        <w:ind w:left="567" w:hanging="283"/>
        <w:jc w:val="both"/>
        <w:rPr>
          <w:sz w:val="20"/>
          <w:szCs w:val="20"/>
        </w:rPr>
      </w:pPr>
      <w:r w:rsidRPr="00B35716">
        <w:rPr>
          <w:sz w:val="20"/>
          <w:szCs w:val="20"/>
        </w:rPr>
        <w:t xml:space="preserve">Metode </w:t>
      </w:r>
      <w:r w:rsidRPr="00B35716">
        <w:rPr>
          <w:i/>
          <w:sz w:val="20"/>
          <w:szCs w:val="20"/>
        </w:rPr>
        <w:t xml:space="preserve">Additive </w:t>
      </w:r>
      <w:r w:rsidRPr="00B35716">
        <w:rPr>
          <w:sz w:val="20"/>
          <w:szCs w:val="20"/>
        </w:rPr>
        <w:t>(</w:t>
      </w:r>
      <w:r w:rsidRPr="00B35716">
        <w:rPr>
          <w:i/>
          <w:sz w:val="20"/>
          <w:szCs w:val="20"/>
        </w:rPr>
        <w:t>Sum</w:t>
      </w:r>
      <w:r w:rsidRPr="00B35716">
        <w:rPr>
          <w:sz w:val="20"/>
          <w:szCs w:val="20"/>
        </w:rPr>
        <w:t>)</w:t>
      </w:r>
      <w:r w:rsidRPr="00B35716">
        <w:rPr>
          <w:b/>
          <w:noProof/>
          <w:sz w:val="20"/>
          <w:szCs w:val="20"/>
        </w:rPr>
        <w:t xml:space="preserve"> </w:t>
      </w:r>
    </w:p>
    <w:p w:rsidR="00B35716" w:rsidRPr="00B35716" w:rsidRDefault="00B35716" w:rsidP="00DA4CFA">
      <w:pPr>
        <w:pStyle w:val="ListParagraph"/>
        <w:autoSpaceDE w:val="0"/>
        <w:autoSpaceDN w:val="0"/>
        <w:adjustRightInd w:val="0"/>
        <w:ind w:left="567"/>
        <w:jc w:val="both"/>
        <w:rPr>
          <w:sz w:val="20"/>
          <w:szCs w:val="20"/>
        </w:rPr>
      </w:pPr>
      <w:r w:rsidRPr="00B35716">
        <w:rPr>
          <w:sz w:val="20"/>
          <w:szCs w:val="20"/>
        </w:rPr>
        <w:t xml:space="preserve">Pada metode ini, solusi himpunan </w:t>
      </w:r>
      <w:r w:rsidRPr="00B35716">
        <w:rPr>
          <w:i/>
          <w:sz w:val="20"/>
          <w:szCs w:val="20"/>
        </w:rPr>
        <w:t>fuzzy</w:t>
      </w:r>
      <w:r w:rsidRPr="00B35716">
        <w:rPr>
          <w:sz w:val="20"/>
          <w:szCs w:val="20"/>
        </w:rPr>
        <w:t xml:space="preserve"> diperoleh dengan cara melakukan bounded-sum terhadap semua output daerah </w:t>
      </w:r>
      <w:r w:rsidRPr="00B35716">
        <w:rPr>
          <w:i/>
          <w:sz w:val="20"/>
          <w:szCs w:val="20"/>
        </w:rPr>
        <w:t>fuzzy</w:t>
      </w:r>
      <w:r w:rsidRPr="00B35716">
        <w:rPr>
          <w:sz w:val="20"/>
          <w:szCs w:val="20"/>
        </w:rPr>
        <w:t>. Secara umum dituliskan:</w:t>
      </w:r>
    </w:p>
    <w:p w:rsidR="00B35716" w:rsidRPr="00B35716" w:rsidRDefault="00B35716" w:rsidP="00B35716">
      <w:pPr>
        <w:pStyle w:val="ListParagraph"/>
        <w:tabs>
          <w:tab w:val="left" w:pos="567"/>
        </w:tabs>
        <w:autoSpaceDE w:val="0"/>
        <w:autoSpaceDN w:val="0"/>
        <w:adjustRightInd w:val="0"/>
        <w:ind w:left="108"/>
        <w:jc w:val="center"/>
        <w:rPr>
          <w:sz w:val="20"/>
          <w:szCs w:val="20"/>
        </w:rPr>
      </w:pPr>
      <m:oMathPara>
        <m:oMath>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sf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r>
            <w:rPr>
              <w:rFonts w:ascii="Cambria Math" w:hAnsi="Cambria Math"/>
              <w:sz w:val="20"/>
              <w:szCs w:val="20"/>
            </w:rPr>
            <m:t>=</m:t>
          </m:r>
          <m:r>
            <m:rPr>
              <m:sty m:val="p"/>
            </m:rPr>
            <w:rPr>
              <w:rFonts w:ascii="Cambria Math" w:hAnsi="Cambria Math"/>
              <w:sz w:val="20"/>
              <w:szCs w:val="20"/>
            </w:rPr>
            <m:t xml:space="preserve">min⁡ </m:t>
          </m:r>
          <m:r>
            <w:rPr>
              <w:rFonts w:ascii="Cambria Math" w:hAnsi="Cambria Math"/>
              <w:sz w:val="20"/>
              <w:szCs w:val="20"/>
            </w:rPr>
            <m:t xml:space="preserve">(1, </m:t>
          </m:r>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sf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r>
            <m:rPr>
              <m:sty m:val="p"/>
            </m:rPr>
            <w:rPr>
              <w:rFonts w:ascii="Cambria Math"/>
              <w:sz w:val="20"/>
              <w:szCs w:val="20"/>
            </w:rPr>
            <m:t>+</m:t>
          </m:r>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kf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r>
            <m:rPr>
              <m:sty m:val="p"/>
            </m:rPr>
            <w:rPr>
              <w:rFonts w:ascii="Cambria Math" w:hAnsi="Cambria Math"/>
              <w:sz w:val="20"/>
              <w:szCs w:val="20"/>
            </w:rPr>
            <m:t xml:space="preserve"> </m:t>
          </m:r>
          <m:r>
            <w:rPr>
              <w:rFonts w:ascii="Cambria Math" w:hAnsi="Cambria Math"/>
              <w:sz w:val="20"/>
              <w:szCs w:val="20"/>
            </w:rPr>
            <m:t>)</m:t>
          </m:r>
        </m:oMath>
      </m:oMathPara>
    </w:p>
    <w:p w:rsidR="00B35716" w:rsidRPr="00B35716" w:rsidRDefault="00B35716" w:rsidP="00B35716">
      <w:pPr>
        <w:pStyle w:val="ListParagraph"/>
        <w:autoSpaceDE w:val="0"/>
        <w:autoSpaceDN w:val="0"/>
        <w:adjustRightInd w:val="0"/>
        <w:ind w:firstLine="18"/>
        <w:rPr>
          <w:sz w:val="20"/>
          <w:szCs w:val="20"/>
        </w:rPr>
      </w:pPr>
      <w:r w:rsidRPr="00B35716">
        <w:rPr>
          <w:sz w:val="20"/>
          <w:szCs w:val="20"/>
        </w:rPr>
        <w:t xml:space="preserve">Keterangan: </w:t>
      </w:r>
    </w:p>
    <w:p w:rsidR="00B35716" w:rsidRPr="00B35716" w:rsidRDefault="00B35716" w:rsidP="00DA4CFA">
      <w:pPr>
        <w:pStyle w:val="ListParagraph"/>
        <w:autoSpaceDE w:val="0"/>
        <w:autoSpaceDN w:val="0"/>
        <w:adjustRightInd w:val="0"/>
        <w:ind w:left="426"/>
        <w:jc w:val="both"/>
        <w:rPr>
          <w:sz w:val="20"/>
          <w:szCs w:val="20"/>
        </w:rPr>
      </w:pPr>
      <w:r w:rsidRPr="00B35716">
        <w:rPr>
          <w:sz w:val="20"/>
          <w:szCs w:val="20"/>
        </w:rPr>
        <w:lastRenderedPageBreak/>
        <w:t xml:space="preserve"> </w:t>
      </w:r>
      <m:oMath>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sf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r>
          <w:rPr>
            <w:rFonts w:ascii="Cambria Math" w:hAnsi="Cambria Math"/>
            <w:sz w:val="20"/>
            <w:szCs w:val="20"/>
          </w:rPr>
          <m:t>=</m:t>
        </m:r>
      </m:oMath>
      <w:r w:rsidRPr="00B35716">
        <w:rPr>
          <w:sz w:val="20"/>
          <w:szCs w:val="20"/>
        </w:rPr>
        <w:t xml:space="preserve"> = nilai keanggotaan solusi </w:t>
      </w:r>
      <w:r w:rsidRPr="00B35716">
        <w:rPr>
          <w:i/>
          <w:sz w:val="20"/>
          <w:szCs w:val="20"/>
        </w:rPr>
        <w:t>fuzzy</w:t>
      </w:r>
      <w:r w:rsidRPr="00B35716">
        <w:rPr>
          <w:sz w:val="20"/>
          <w:szCs w:val="20"/>
        </w:rPr>
        <w:t xml:space="preserve"> sampai aturan ke-i;</w:t>
      </w:r>
    </w:p>
    <w:p w:rsidR="00B35716" w:rsidRPr="00DA4CFA" w:rsidRDefault="00B35716" w:rsidP="00DA4CFA">
      <w:pPr>
        <w:autoSpaceDE w:val="0"/>
        <w:autoSpaceDN w:val="0"/>
        <w:adjustRightInd w:val="0"/>
        <w:ind w:left="426"/>
        <w:jc w:val="both"/>
        <w:rPr>
          <w:sz w:val="20"/>
          <w:szCs w:val="20"/>
        </w:rPr>
      </w:pPr>
      <w:r w:rsidRPr="00DA4CFA">
        <w:rPr>
          <w:sz w:val="20"/>
          <w:szCs w:val="20"/>
        </w:rPr>
        <w:t xml:space="preserve"> </w:t>
      </w:r>
      <m:oMath>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kf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oMath>
      <w:r w:rsidRPr="00DA4CFA">
        <w:rPr>
          <w:sz w:val="20"/>
          <w:szCs w:val="20"/>
        </w:rPr>
        <w:t xml:space="preserve"> = nilai keanggotaan konsekuen </w:t>
      </w:r>
      <w:r w:rsidRPr="00DA4CFA">
        <w:rPr>
          <w:i/>
          <w:sz w:val="20"/>
          <w:szCs w:val="20"/>
        </w:rPr>
        <w:t>fuzzy</w:t>
      </w:r>
      <w:r w:rsidRPr="00DA4CFA">
        <w:rPr>
          <w:sz w:val="20"/>
          <w:szCs w:val="20"/>
        </w:rPr>
        <w:t xml:space="preserve"> aturan ke-i.</w:t>
      </w:r>
    </w:p>
    <w:p w:rsidR="00B35716" w:rsidRPr="00B35716" w:rsidRDefault="00B35716" w:rsidP="00DA4CFA">
      <w:pPr>
        <w:pStyle w:val="ListParagraph"/>
        <w:widowControl/>
        <w:numPr>
          <w:ilvl w:val="0"/>
          <w:numId w:val="32"/>
        </w:numPr>
        <w:autoSpaceDE w:val="0"/>
        <w:autoSpaceDN w:val="0"/>
        <w:adjustRightInd w:val="0"/>
        <w:ind w:left="426" w:hanging="426"/>
        <w:jc w:val="both"/>
        <w:rPr>
          <w:sz w:val="20"/>
          <w:szCs w:val="20"/>
        </w:rPr>
      </w:pPr>
      <w:r w:rsidRPr="00B35716">
        <w:rPr>
          <w:sz w:val="20"/>
          <w:szCs w:val="20"/>
        </w:rPr>
        <w:t xml:space="preserve">Metode </w:t>
      </w:r>
      <w:r w:rsidRPr="00B35716">
        <w:rPr>
          <w:i/>
          <w:sz w:val="20"/>
          <w:szCs w:val="20"/>
        </w:rPr>
        <w:t>Probabilistik OR</w:t>
      </w:r>
      <w:r w:rsidRPr="00B35716">
        <w:rPr>
          <w:sz w:val="20"/>
          <w:szCs w:val="20"/>
        </w:rPr>
        <w:t xml:space="preserve"> (</w:t>
      </w:r>
      <w:r w:rsidRPr="00B35716">
        <w:rPr>
          <w:i/>
          <w:sz w:val="20"/>
          <w:szCs w:val="20"/>
        </w:rPr>
        <w:t>Probor</w:t>
      </w:r>
      <w:r w:rsidRPr="00B35716">
        <w:rPr>
          <w:sz w:val="20"/>
          <w:szCs w:val="20"/>
        </w:rPr>
        <w:t>)</w:t>
      </w:r>
    </w:p>
    <w:p w:rsidR="00B35716" w:rsidRPr="00B35716" w:rsidRDefault="00B35716" w:rsidP="00DA4CFA">
      <w:pPr>
        <w:pStyle w:val="ListParagraph"/>
        <w:autoSpaceDE w:val="0"/>
        <w:autoSpaceDN w:val="0"/>
        <w:adjustRightInd w:val="0"/>
        <w:ind w:left="426"/>
        <w:jc w:val="both"/>
        <w:rPr>
          <w:sz w:val="20"/>
          <w:szCs w:val="20"/>
        </w:rPr>
      </w:pPr>
      <w:r w:rsidRPr="00B35716">
        <w:rPr>
          <w:noProof/>
          <w:sz w:val="20"/>
          <w:szCs w:val="20"/>
        </w:rPr>
        <w:pict>
          <v:shapetype id="_x0000_t202" coordsize="21600,21600" o:spt="202" path="m,l,21600r21600,l21600,xe">
            <v:stroke joinstyle="miter"/>
            <v:path gradientshapeok="t" o:connecttype="rect"/>
          </v:shapetype>
          <v:shape id="Text Box 1942" o:spid="_x0000_s1163" type="#_x0000_t202" style="position:absolute;left:0;text-align:left;margin-left:355.35pt;margin-top:54.35pt;width:38.25pt;height:18.75pt;z-index:377536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" strokecolor="white [3212]">
            <v:textbox style="mso-next-textbox:#Text Box 1942" inset="0,0,0,0">
              <w:txbxContent>
                <w:p w:rsidR="006065E2" w:rsidRPr="00B33C5E" w:rsidRDefault="006065E2" w:rsidP="00B35716">
                  <w:pPr>
                    <w:rPr>
                      <w:sz w:val="22"/>
                      <w:szCs w:val="22"/>
                    </w:rPr>
                  </w:pPr>
                  <w:r>
                    <w:rPr>
                      <w:sz w:val="22"/>
                      <w:szCs w:val="22"/>
                    </w:rPr>
                    <w:t>....(2.4)</w:t>
                  </w:r>
                </w:p>
              </w:txbxContent>
            </v:textbox>
          </v:shape>
        </w:pict>
      </w:r>
      <w:r w:rsidRPr="00B35716">
        <w:rPr>
          <w:sz w:val="20"/>
          <w:szCs w:val="20"/>
        </w:rPr>
        <w:t xml:space="preserve">Pada metode ini, solusi himpunan </w:t>
      </w:r>
      <w:r w:rsidRPr="00B35716">
        <w:rPr>
          <w:i/>
          <w:sz w:val="20"/>
          <w:szCs w:val="20"/>
        </w:rPr>
        <w:t>fuzzy</w:t>
      </w:r>
      <w:r w:rsidRPr="00B35716">
        <w:rPr>
          <w:sz w:val="20"/>
          <w:szCs w:val="20"/>
        </w:rPr>
        <w:t xml:space="preserve"> diperoleh dengan cara melakukan product terhadap semua output daerah </w:t>
      </w:r>
      <w:r w:rsidRPr="00B35716">
        <w:rPr>
          <w:i/>
          <w:sz w:val="20"/>
          <w:szCs w:val="20"/>
        </w:rPr>
        <w:t>fuzzy</w:t>
      </w:r>
      <w:r w:rsidRPr="00B35716">
        <w:rPr>
          <w:sz w:val="20"/>
          <w:szCs w:val="20"/>
        </w:rPr>
        <w:t>.  Secara umum dituliskan:</w:t>
      </w:r>
    </w:p>
    <w:p w:rsidR="00B35716" w:rsidRPr="00DA4CFA" w:rsidRDefault="00B35716" w:rsidP="00DA4CFA">
      <w:pPr>
        <w:tabs>
          <w:tab w:val="left" w:pos="567"/>
        </w:tabs>
        <w:autoSpaceDE w:val="0"/>
        <w:autoSpaceDN w:val="0"/>
        <w:adjustRightInd w:val="0"/>
        <w:ind w:left="142"/>
        <w:rPr>
          <w:sz w:val="20"/>
          <w:szCs w:val="20"/>
        </w:rPr>
      </w:pPr>
      <m:oMathPara>
        <m:oMath>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sf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r>
            <w:rPr>
              <w:rFonts w:ascii="Cambria Math" w:hAnsi="Cambria Math"/>
              <w:sz w:val="20"/>
              <w:szCs w:val="20"/>
            </w:rPr>
            <m:t>=</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sf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kf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sf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r>
            <w:rPr>
              <w:rFonts w:ascii="Cambria Math" w:hAnsi="Cambria Math"/>
              <w:sz w:val="20"/>
              <w:szCs w:val="20"/>
            </w:rPr>
            <m:t xml:space="preserve"> .  </m:t>
          </m:r>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kf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r>
            <w:rPr>
              <w:rFonts w:ascii="Cambria Math" w:hAnsi="Cambria Math"/>
              <w:sz w:val="20"/>
              <w:szCs w:val="20"/>
            </w:rPr>
            <m:t>)</m:t>
          </m:r>
        </m:oMath>
      </m:oMathPara>
    </w:p>
    <w:p w:rsidR="00B35716" w:rsidRPr="00B35716" w:rsidRDefault="00B35716" w:rsidP="00DA4CFA">
      <w:pPr>
        <w:pStyle w:val="ListParagraph"/>
        <w:autoSpaceDE w:val="0"/>
        <w:autoSpaceDN w:val="0"/>
        <w:adjustRightInd w:val="0"/>
        <w:ind w:left="426"/>
        <w:rPr>
          <w:sz w:val="20"/>
          <w:szCs w:val="20"/>
        </w:rPr>
      </w:pPr>
      <w:r w:rsidRPr="00B35716">
        <w:rPr>
          <w:sz w:val="20"/>
          <w:szCs w:val="20"/>
        </w:rPr>
        <w:t>Keterangan:</w:t>
      </w:r>
    </w:p>
    <w:p w:rsidR="00B35716" w:rsidRPr="00B35716" w:rsidRDefault="00B35716" w:rsidP="00DA4CFA">
      <w:pPr>
        <w:pStyle w:val="ListParagraph"/>
        <w:autoSpaceDE w:val="0"/>
        <w:autoSpaceDN w:val="0"/>
        <w:adjustRightInd w:val="0"/>
        <w:ind w:left="567"/>
        <w:rPr>
          <w:sz w:val="20"/>
          <w:szCs w:val="20"/>
        </w:rPr>
      </w:pPr>
      <m:oMath>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sf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oMath>
      <w:r w:rsidRPr="00B35716">
        <w:rPr>
          <w:sz w:val="20"/>
          <w:szCs w:val="20"/>
        </w:rPr>
        <w:t xml:space="preserve"> = nilai keanggotaan solusi </w:t>
      </w:r>
      <w:r w:rsidRPr="00B35716">
        <w:rPr>
          <w:i/>
          <w:sz w:val="20"/>
          <w:szCs w:val="20"/>
        </w:rPr>
        <w:t>fuzzy</w:t>
      </w:r>
      <w:r w:rsidRPr="00B35716">
        <w:rPr>
          <w:sz w:val="20"/>
          <w:szCs w:val="20"/>
        </w:rPr>
        <w:t xml:space="preserve"> sampai aturan ke-i;</w:t>
      </w:r>
    </w:p>
    <w:p w:rsidR="00B35716" w:rsidRPr="00B35716" w:rsidRDefault="00B35716" w:rsidP="00DA4CFA">
      <w:pPr>
        <w:pStyle w:val="ListParagraph"/>
        <w:autoSpaceDE w:val="0"/>
        <w:autoSpaceDN w:val="0"/>
        <w:adjustRightInd w:val="0"/>
        <w:ind w:left="567"/>
        <w:rPr>
          <w:sz w:val="20"/>
          <w:szCs w:val="20"/>
        </w:rPr>
      </w:pPr>
      <m:oMath>
        <m:sSub>
          <m:sSubPr>
            <m:ctrlPr>
              <w:rPr>
                <w:rFonts w:ascii="Cambria Math" w:hAnsi="Cambria Math"/>
                <w:i/>
                <w:sz w:val="20"/>
                <w:szCs w:val="20"/>
              </w:rPr>
            </m:ctrlPr>
          </m:sSubPr>
          <m:e>
            <m:r>
              <w:rPr>
                <w:rFonts w:ascii="Cambria Math" w:hAnsi="Cambria Math"/>
                <w:sz w:val="20"/>
                <w:szCs w:val="20"/>
              </w:rPr>
              <m:t>∪</m:t>
            </m:r>
          </m:e>
          <m:sub>
            <m:r>
              <w:rPr>
                <w:rFonts w:ascii="Cambria Math" w:hAnsi="Cambria Math"/>
                <w:sz w:val="20"/>
                <w:szCs w:val="20"/>
              </w:rPr>
              <m:t>kf</m:t>
            </m:r>
          </m:sub>
        </m:sSub>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oMath>
      <w:r w:rsidRPr="00B35716">
        <w:rPr>
          <w:sz w:val="20"/>
          <w:szCs w:val="20"/>
        </w:rPr>
        <w:t xml:space="preserve"> = nilai keanggotaan konsekuen </w:t>
      </w:r>
      <w:r w:rsidRPr="00B35716">
        <w:rPr>
          <w:i/>
          <w:sz w:val="20"/>
          <w:szCs w:val="20"/>
        </w:rPr>
        <w:t>fuzzy</w:t>
      </w:r>
      <w:r w:rsidRPr="00B35716">
        <w:rPr>
          <w:sz w:val="20"/>
          <w:szCs w:val="20"/>
        </w:rPr>
        <w:t xml:space="preserve"> aturan ke-i.</w:t>
      </w:r>
    </w:p>
    <w:p w:rsidR="00B35716" w:rsidRPr="00B35716" w:rsidRDefault="00B35716" w:rsidP="00B35716">
      <w:pPr>
        <w:pStyle w:val="ListParagraph"/>
        <w:autoSpaceDE w:val="0"/>
        <w:autoSpaceDN w:val="0"/>
        <w:adjustRightInd w:val="0"/>
        <w:rPr>
          <w:sz w:val="20"/>
          <w:szCs w:val="20"/>
        </w:rPr>
      </w:pPr>
    </w:p>
    <w:p w:rsidR="00B35716" w:rsidRPr="00B35716" w:rsidRDefault="00B35716" w:rsidP="00DA4CFA">
      <w:pPr>
        <w:pStyle w:val="ListParagraph"/>
        <w:widowControl/>
        <w:numPr>
          <w:ilvl w:val="0"/>
          <w:numId w:val="15"/>
        </w:numPr>
        <w:autoSpaceDE w:val="0"/>
        <w:autoSpaceDN w:val="0"/>
        <w:adjustRightInd w:val="0"/>
        <w:ind w:left="426" w:hanging="426"/>
        <w:jc w:val="both"/>
        <w:rPr>
          <w:sz w:val="20"/>
          <w:szCs w:val="20"/>
        </w:rPr>
      </w:pPr>
      <w:r w:rsidRPr="00B35716">
        <w:rPr>
          <w:sz w:val="20"/>
          <w:szCs w:val="20"/>
        </w:rPr>
        <w:t>Penegasan (</w:t>
      </w:r>
      <w:r w:rsidRPr="00B35716">
        <w:rPr>
          <w:i/>
          <w:sz w:val="20"/>
          <w:szCs w:val="20"/>
        </w:rPr>
        <w:t>Defuzzyfikasi</w:t>
      </w:r>
      <w:r w:rsidRPr="00B35716">
        <w:rPr>
          <w:sz w:val="20"/>
          <w:szCs w:val="20"/>
        </w:rPr>
        <w:t>)</w:t>
      </w:r>
    </w:p>
    <w:p w:rsidR="00321888" w:rsidRPr="00B35716" w:rsidRDefault="00B35716" w:rsidP="00DA4CFA">
      <w:pPr>
        <w:pStyle w:val="ListParagraph"/>
        <w:widowControl/>
        <w:numPr>
          <w:ilvl w:val="0"/>
          <w:numId w:val="30"/>
        </w:numPr>
        <w:autoSpaceDE w:val="0"/>
        <w:autoSpaceDN w:val="0"/>
        <w:adjustRightInd w:val="0"/>
        <w:ind w:left="567" w:hanging="207"/>
        <w:jc w:val="both"/>
        <w:rPr>
          <w:sz w:val="20"/>
          <w:szCs w:val="20"/>
        </w:rPr>
      </w:pPr>
      <w:r w:rsidRPr="00B35716">
        <w:rPr>
          <w:sz w:val="20"/>
          <w:szCs w:val="20"/>
        </w:rPr>
        <w:t xml:space="preserve">Input dari proses </w:t>
      </w:r>
      <w:r w:rsidRPr="00B35716">
        <w:rPr>
          <w:i/>
          <w:sz w:val="20"/>
          <w:szCs w:val="20"/>
        </w:rPr>
        <w:t>defuzzifikasi</w:t>
      </w:r>
      <w:r w:rsidRPr="00B35716">
        <w:rPr>
          <w:sz w:val="20"/>
          <w:szCs w:val="20"/>
        </w:rPr>
        <w:t xml:space="preserve"> adalah suatu himpunan </w:t>
      </w:r>
      <w:r w:rsidRPr="00B35716">
        <w:rPr>
          <w:i/>
          <w:sz w:val="20"/>
          <w:szCs w:val="20"/>
        </w:rPr>
        <w:t>fuzzy</w:t>
      </w:r>
      <w:r w:rsidRPr="00B35716">
        <w:rPr>
          <w:sz w:val="20"/>
          <w:szCs w:val="20"/>
        </w:rPr>
        <w:t xml:space="preserve"> yang diperoleh dari suatu komposisi aturan – aturan </w:t>
      </w:r>
      <w:r w:rsidRPr="00B35716">
        <w:rPr>
          <w:i/>
          <w:sz w:val="20"/>
          <w:szCs w:val="20"/>
        </w:rPr>
        <w:t>fuzzy</w:t>
      </w:r>
      <w:r w:rsidRPr="00B35716">
        <w:rPr>
          <w:sz w:val="20"/>
          <w:szCs w:val="20"/>
        </w:rPr>
        <w:t xml:space="preserve">, sedangkan output yang dihasilkan merupakan suatu bilangan pada himpunan </w:t>
      </w:r>
      <w:r w:rsidRPr="00B35716">
        <w:rPr>
          <w:i/>
          <w:sz w:val="20"/>
          <w:szCs w:val="20"/>
        </w:rPr>
        <w:t>fuzzy</w:t>
      </w:r>
      <w:r w:rsidRPr="00B35716">
        <w:rPr>
          <w:sz w:val="20"/>
          <w:szCs w:val="20"/>
        </w:rPr>
        <w:t xml:space="preserve"> tersebut. Sehingga jika diberikan suatu himpunan </w:t>
      </w:r>
      <w:r w:rsidRPr="00B35716">
        <w:rPr>
          <w:i/>
          <w:sz w:val="20"/>
          <w:szCs w:val="20"/>
        </w:rPr>
        <w:t>fuzzy</w:t>
      </w:r>
      <w:r w:rsidRPr="00B35716">
        <w:rPr>
          <w:sz w:val="20"/>
          <w:szCs w:val="20"/>
        </w:rPr>
        <w:t xml:space="preserve"> dalam </w:t>
      </w:r>
      <w:r w:rsidRPr="00B35716">
        <w:rPr>
          <w:i/>
          <w:sz w:val="20"/>
          <w:szCs w:val="20"/>
        </w:rPr>
        <w:t>range</w:t>
      </w:r>
      <w:r w:rsidRPr="00B35716">
        <w:rPr>
          <w:sz w:val="20"/>
          <w:szCs w:val="20"/>
        </w:rPr>
        <w:t xml:space="preserve"> tertentu, maka harus dapat diambil suatu nilai </w:t>
      </w:r>
      <w:r w:rsidRPr="00B35716">
        <w:rPr>
          <w:i/>
          <w:sz w:val="20"/>
          <w:szCs w:val="20"/>
        </w:rPr>
        <w:t>crisp</w:t>
      </w:r>
      <w:r w:rsidRPr="00B35716">
        <w:rPr>
          <w:sz w:val="20"/>
          <w:szCs w:val="20"/>
        </w:rPr>
        <w:t xml:space="preserve"> tertentu sebagai output</w:t>
      </w:r>
      <w:r w:rsidR="00C157C4">
        <w:rPr>
          <w:sz w:val="20"/>
          <w:szCs w:val="20"/>
        </w:rPr>
        <w:t>.</w:t>
      </w:r>
      <w:r w:rsidR="00F519E8" w:rsidRPr="00B35716">
        <w:rPr>
          <w:sz w:val="20"/>
          <w:szCs w:val="20"/>
        </w:rPr>
        <w:t xml:space="preserve">   </w:t>
      </w:r>
    </w:p>
    <w:p w:rsidR="00F519E8" w:rsidRPr="00F519E8" w:rsidRDefault="00F519E8" w:rsidP="00F519E8">
      <w:pPr>
        <w:pStyle w:val="ListParagraph"/>
        <w:widowControl/>
        <w:autoSpaceDE w:val="0"/>
        <w:autoSpaceDN w:val="0"/>
        <w:adjustRightInd w:val="0"/>
        <w:jc w:val="both"/>
        <w:rPr>
          <w:sz w:val="20"/>
          <w:szCs w:val="20"/>
        </w:rPr>
      </w:pPr>
    </w:p>
    <w:p w:rsidR="0050194A" w:rsidRDefault="0012516A" w:rsidP="0012516A">
      <w:pPr>
        <w:pStyle w:val="MSGENFONTSTYLENAMETEMPLATEROLENUMBERMSGENFONTSTYLENAMEBYROLETEXT20"/>
        <w:numPr>
          <w:ilvl w:val="0"/>
          <w:numId w:val="1"/>
        </w:numPr>
        <w:shd w:val="clear" w:color="auto" w:fill="auto"/>
        <w:tabs>
          <w:tab w:val="left" w:pos="567"/>
        </w:tabs>
        <w:spacing w:before="0" w:line="226" w:lineRule="exact"/>
        <w:ind w:firstLine="0"/>
        <w:jc w:val="both"/>
      </w:pPr>
      <w:r>
        <w:t>Pembahasan</w:t>
      </w:r>
    </w:p>
    <w:p w:rsidR="0050194A" w:rsidRDefault="0050194A"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r>
        <w:rPr>
          <w:spacing w:val="-1"/>
          <w:szCs w:val="24"/>
        </w:rPr>
        <w:tab/>
      </w:r>
      <w:r w:rsidR="00862081">
        <w:rPr>
          <w:spacing w:val="-1"/>
          <w:szCs w:val="24"/>
        </w:rPr>
        <w:t>System yang diusulkan:</w:t>
      </w:r>
    </w:p>
    <w:p w:rsidR="00862081" w:rsidRDefault="00862081"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862081" w:rsidRDefault="00C91AB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r>
        <w:rPr>
          <w:noProof/>
          <w:spacing w:val="-1"/>
          <w:szCs w:val="24"/>
          <w:lang w:bidi="ar-SA"/>
        </w:rPr>
        <w:pict>
          <v:shape id="_x0000_s1166" type="#_x0000_t202" style="position:absolute;left:0;text-align:left;margin-left:18.45pt;margin-top:9.75pt;width:242.65pt;height:179.25pt;z-index:377537282;mso-wrap-style:none;mso-position-horizontal:absolute" stroked="f">
            <v:textbox>
              <w:txbxContent>
                <w:p w:rsidR="006065E2" w:rsidRDefault="006065E2">
                  <w:r>
                    <w:object w:dxaOrig="9221" w:dyaOrig="57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1" type="#_x0000_t75" style="width:237.75pt;height:173.25pt">
                        <v:imagedata r:id="rId11" o:title=""/>
                      </v:shape>
                      <o:OLEObject Type="Embed" ProgID="Visio.Drawing.11" ShapeID="_x0000_i1101" DrawAspect="Content" ObjectID="_1627330046" r:id="rId12"/>
                    </w:object>
                  </w:r>
                </w:p>
              </w:txbxContent>
            </v:textbox>
          </v:shape>
        </w:pict>
      </w:r>
    </w:p>
    <w:p w:rsidR="003C1F16" w:rsidRDefault="003C1F1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3C1F16" w:rsidRDefault="003C1F1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3C1F16" w:rsidRDefault="003C1F1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3C1F16" w:rsidRDefault="003C1F1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3C1F16" w:rsidRDefault="003C1F1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3C1F16" w:rsidRDefault="003C1F1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3C1F16" w:rsidRDefault="003C1F1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3C1F16" w:rsidRDefault="003C1F1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3C1F16" w:rsidRDefault="003C1F1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3C1F16" w:rsidRDefault="003C1F1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3C1F16" w:rsidRDefault="003C1F1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3C1F16" w:rsidRDefault="003C1F1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3C1F16" w:rsidRDefault="003C1F1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3C1F16" w:rsidRDefault="003C1F1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3C1F16" w:rsidRDefault="003C1F1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3C1F16" w:rsidRDefault="003C1F16" w:rsidP="0050194A">
      <w:pPr>
        <w:pStyle w:val="MSGENFONTSTYLENAMETEMPLATEROLENUMBERMSGENFONTSTYLENAMEBYROLETEXT20"/>
        <w:shd w:val="clear" w:color="auto" w:fill="auto"/>
        <w:tabs>
          <w:tab w:val="left" w:pos="567"/>
        </w:tabs>
        <w:spacing w:before="0" w:line="226" w:lineRule="exact"/>
        <w:ind w:firstLine="0"/>
        <w:jc w:val="both"/>
        <w:rPr>
          <w:spacing w:val="-1"/>
          <w:szCs w:val="24"/>
        </w:rPr>
      </w:pPr>
    </w:p>
    <w:p w:rsidR="00862081" w:rsidRDefault="00603A71" w:rsidP="00862081">
      <w:pPr>
        <w:pStyle w:val="MSGENFONTSTYLENAMETEMPLATEROLENUMBERMSGENFONTSTYLENAMEBYROLETEXT20"/>
        <w:numPr>
          <w:ilvl w:val="0"/>
          <w:numId w:val="26"/>
        </w:numPr>
        <w:shd w:val="clear" w:color="auto" w:fill="auto"/>
        <w:spacing w:before="0" w:line="226" w:lineRule="exact"/>
        <w:ind w:left="360"/>
        <w:jc w:val="both"/>
      </w:pPr>
      <w:r>
        <w:t>Perangcangan</w:t>
      </w:r>
    </w:p>
    <w:p w:rsidR="00C8465A" w:rsidRDefault="00C8465A" w:rsidP="00C8465A">
      <w:pPr>
        <w:pStyle w:val="MSGENFONTSTYLENAMETEMPLATEROLENUMBERMSGENFONTSTYLENAMEBYROLETEXT20"/>
        <w:shd w:val="clear" w:color="auto" w:fill="auto"/>
        <w:spacing w:before="0" w:line="226" w:lineRule="exact"/>
        <w:ind w:firstLine="0"/>
        <w:jc w:val="both"/>
      </w:pPr>
    </w:p>
    <w:p w:rsidR="00603A71" w:rsidRDefault="00603A71" w:rsidP="00603A71">
      <w:pPr>
        <w:pStyle w:val="MSGENFONTSTYLENAMETEMPLATEROLENUMBERMSGENFONTSTYLENAMEBYROLETEXT20"/>
        <w:numPr>
          <w:ilvl w:val="1"/>
          <w:numId w:val="23"/>
        </w:numPr>
        <w:shd w:val="clear" w:color="auto" w:fill="auto"/>
        <w:spacing w:before="0" w:line="226" w:lineRule="exact"/>
        <w:ind w:left="360"/>
        <w:jc w:val="both"/>
      </w:pPr>
      <w:r>
        <w:t>Diagram Konteks</w:t>
      </w:r>
    </w:p>
    <w:p w:rsidR="00C8465A" w:rsidRDefault="00C91AB6" w:rsidP="00C8465A">
      <w:pPr>
        <w:pStyle w:val="MSGENFONTSTYLENAMETEMPLATEROLENUMBERMSGENFONTSTYLENAMEBYROLETEXT20"/>
        <w:shd w:val="clear" w:color="auto" w:fill="auto"/>
        <w:spacing w:before="0" w:line="226" w:lineRule="exact"/>
        <w:ind w:firstLine="0"/>
        <w:jc w:val="both"/>
      </w:pPr>
      <w:r>
        <w:rPr>
          <w:noProof/>
          <w:lang w:bidi="ar-SA"/>
        </w:rPr>
        <w:pict>
          <v:shape id="_x0000_s1167" type="#_x0000_t202" style="position:absolute;left:0;text-align:left;margin-left:17.55pt;margin-top:9.5pt;width:238.8pt;height:101.7pt;z-index:377538306;mso-wrap-style:none" stroked="f">
            <v:textbox style="mso-fit-shape-to-text:t">
              <w:txbxContent>
                <w:p w:rsidR="006065E2" w:rsidRDefault="006065E2">
                  <w:r>
                    <w:object w:dxaOrig="10609" w:dyaOrig="3394">
                      <v:shape id="_x0000_i1116" type="#_x0000_t75" style="width:224.25pt;height:106.5pt">
                        <v:imagedata r:id="rId13" o:title=""/>
                      </v:shape>
                      <o:OLEObject Type="Embed" ProgID="Visio.Drawing.11" ShapeID="_x0000_i1116" DrawAspect="Content" ObjectID="_1627330047" r:id="rId14"/>
                    </w:object>
                  </w:r>
                </w:p>
              </w:txbxContent>
            </v:textbox>
          </v:shape>
        </w:pict>
      </w:r>
    </w:p>
    <w:p w:rsidR="00C8465A" w:rsidRDefault="00C8465A" w:rsidP="00C8465A">
      <w:pPr>
        <w:pStyle w:val="MSGENFONTSTYLENAMETEMPLATEROLENUMBERMSGENFONTSTYLENAMEBYROLETEXT20"/>
        <w:shd w:val="clear" w:color="auto" w:fill="auto"/>
        <w:spacing w:before="0" w:line="226" w:lineRule="exact"/>
        <w:ind w:firstLine="0"/>
        <w:jc w:val="both"/>
      </w:pPr>
    </w:p>
    <w:p w:rsidR="00C8465A" w:rsidRDefault="00C8465A" w:rsidP="00C8465A">
      <w:pPr>
        <w:pStyle w:val="MSGENFONTSTYLENAMETEMPLATEROLENUMBERMSGENFONTSTYLENAMEBYROLETEXT20"/>
        <w:shd w:val="clear" w:color="auto" w:fill="auto"/>
        <w:spacing w:before="0" w:line="226" w:lineRule="exact"/>
        <w:ind w:firstLine="0"/>
        <w:jc w:val="both"/>
      </w:pPr>
    </w:p>
    <w:p w:rsidR="003C1F16" w:rsidRDefault="003C1F16" w:rsidP="00C8465A">
      <w:pPr>
        <w:pStyle w:val="MSGENFONTSTYLENAMETEMPLATEROLENUMBERMSGENFONTSTYLENAMEBYROLETEXT20"/>
        <w:shd w:val="clear" w:color="auto" w:fill="auto"/>
        <w:spacing w:before="0" w:line="226" w:lineRule="exact"/>
        <w:ind w:firstLine="0"/>
        <w:jc w:val="both"/>
      </w:pPr>
    </w:p>
    <w:p w:rsidR="003C1F16" w:rsidRDefault="003C1F16" w:rsidP="00C8465A">
      <w:pPr>
        <w:pStyle w:val="MSGENFONTSTYLENAMETEMPLATEROLENUMBERMSGENFONTSTYLENAMEBYROLETEXT20"/>
        <w:shd w:val="clear" w:color="auto" w:fill="auto"/>
        <w:spacing w:before="0" w:line="226" w:lineRule="exact"/>
        <w:ind w:firstLine="0"/>
        <w:jc w:val="both"/>
      </w:pPr>
    </w:p>
    <w:p w:rsidR="003C1F16" w:rsidRDefault="003C1F16" w:rsidP="00C8465A">
      <w:pPr>
        <w:pStyle w:val="MSGENFONTSTYLENAMETEMPLATEROLENUMBERMSGENFONTSTYLENAMEBYROLETEXT20"/>
        <w:shd w:val="clear" w:color="auto" w:fill="auto"/>
        <w:spacing w:before="0" w:line="226" w:lineRule="exact"/>
        <w:ind w:firstLine="0"/>
        <w:jc w:val="both"/>
      </w:pPr>
    </w:p>
    <w:p w:rsidR="003C1F16" w:rsidRDefault="003C1F16" w:rsidP="00C8465A">
      <w:pPr>
        <w:pStyle w:val="MSGENFONTSTYLENAMETEMPLATEROLENUMBERMSGENFONTSTYLENAMEBYROLETEXT20"/>
        <w:shd w:val="clear" w:color="auto" w:fill="auto"/>
        <w:spacing w:before="0" w:line="226" w:lineRule="exact"/>
        <w:ind w:firstLine="0"/>
        <w:jc w:val="both"/>
      </w:pPr>
    </w:p>
    <w:p w:rsidR="003C1F16" w:rsidRDefault="003C1F16" w:rsidP="00C8465A">
      <w:pPr>
        <w:pStyle w:val="MSGENFONTSTYLENAMETEMPLATEROLENUMBERMSGENFONTSTYLENAMEBYROLETEXT20"/>
        <w:shd w:val="clear" w:color="auto" w:fill="auto"/>
        <w:spacing w:before="0" w:line="226" w:lineRule="exact"/>
        <w:ind w:firstLine="0"/>
        <w:jc w:val="both"/>
      </w:pPr>
    </w:p>
    <w:p w:rsidR="00603A71" w:rsidRDefault="00603A71" w:rsidP="00603A71">
      <w:pPr>
        <w:pStyle w:val="MSGENFONTSTYLENAMETEMPLATEROLENUMBERMSGENFONTSTYLENAMEBYROLETEXT20"/>
        <w:numPr>
          <w:ilvl w:val="1"/>
          <w:numId w:val="23"/>
        </w:numPr>
        <w:shd w:val="clear" w:color="auto" w:fill="auto"/>
        <w:spacing w:before="0" w:line="226" w:lineRule="exact"/>
        <w:ind w:left="360"/>
        <w:jc w:val="both"/>
      </w:pPr>
      <w:r>
        <w:lastRenderedPageBreak/>
        <w:t>Diagram Berjenjang</w:t>
      </w:r>
    </w:p>
    <w:p w:rsidR="00603A71" w:rsidRDefault="00603A71" w:rsidP="00603A71">
      <w:pPr>
        <w:pStyle w:val="MSGENFONTSTYLENAMETEMPLATEROLENUMBERMSGENFONTSTYLENAMEBYROLETEXT20"/>
        <w:shd w:val="clear" w:color="auto" w:fill="auto"/>
        <w:spacing w:before="0" w:line="226" w:lineRule="exact"/>
        <w:ind w:firstLine="0"/>
        <w:jc w:val="both"/>
      </w:pPr>
    </w:p>
    <w:p w:rsidR="00603A71" w:rsidRDefault="00603A71" w:rsidP="00603A71">
      <w:pPr>
        <w:pStyle w:val="MSGENFONTSTYLENAMETEMPLATEROLENUMBERMSGENFONTSTYLENAMEBYROLETEXT20"/>
        <w:shd w:val="clear" w:color="auto" w:fill="auto"/>
        <w:spacing w:before="0" w:line="226" w:lineRule="exact"/>
        <w:ind w:left="360" w:firstLine="0"/>
        <w:jc w:val="both"/>
      </w:pPr>
    </w:p>
    <w:p w:rsidR="00603A71" w:rsidRDefault="00C91AB6" w:rsidP="00603A71">
      <w:pPr>
        <w:pStyle w:val="MSGENFONTSTYLENAMETEMPLATEROLENUMBERMSGENFONTSTYLENAMEBYROLETEXT20"/>
        <w:shd w:val="clear" w:color="auto" w:fill="auto"/>
        <w:spacing w:before="0" w:line="226" w:lineRule="exact"/>
        <w:ind w:left="360" w:firstLine="0"/>
        <w:jc w:val="both"/>
      </w:pPr>
      <w:r>
        <w:rPr>
          <w:noProof/>
          <w:lang w:bidi="ar-SA"/>
        </w:rPr>
        <w:pict>
          <v:shape id="_x0000_s1168" type="#_x0000_t202" style="position:absolute;left:0;text-align:left;margin-left:.95pt;margin-top:3.95pt;width:241.6pt;height:198pt;z-index:377539330;mso-wrap-style:none;mso-position-vertical:absolute" stroked="f">
            <v:textbox style="mso-fit-shape-to-text:t">
              <w:txbxContent>
                <w:p w:rsidR="006065E2" w:rsidRDefault="006065E2">
                  <w:r>
                    <w:object w:dxaOrig="11397" w:dyaOrig="7773">
                      <v:shape id="_x0000_i1119" type="#_x0000_t75" style="width:230.25pt;height:184.5pt">
                        <v:imagedata r:id="rId15" o:title=""/>
                      </v:shape>
                      <o:OLEObject Type="Embed" ProgID="Visio.Drawing.11" ShapeID="_x0000_i1119" DrawAspect="Content" ObjectID="_1627330048" r:id="rId16"/>
                    </w:object>
                  </w:r>
                </w:p>
              </w:txbxContent>
            </v:textbox>
          </v:shape>
        </w:pict>
      </w:r>
    </w:p>
    <w:p w:rsidR="00603A71" w:rsidRDefault="00603A71" w:rsidP="00603A71">
      <w:pPr>
        <w:pStyle w:val="MSGENFONTSTYLENAMETEMPLATEROLENUMBERMSGENFONTSTYLENAMEBYROLETEXT20"/>
        <w:shd w:val="clear" w:color="auto" w:fill="auto"/>
        <w:spacing w:before="0" w:line="226" w:lineRule="exact"/>
        <w:ind w:left="360" w:firstLine="0"/>
        <w:jc w:val="both"/>
      </w:pPr>
    </w:p>
    <w:p w:rsidR="00603A71" w:rsidRDefault="00603A71" w:rsidP="00603A71">
      <w:pPr>
        <w:pStyle w:val="MSGENFONTSTYLENAMETEMPLATEROLENUMBERMSGENFONTSTYLENAMEBYROLETEXT20"/>
        <w:shd w:val="clear" w:color="auto" w:fill="auto"/>
        <w:spacing w:before="0" w:line="226" w:lineRule="exact"/>
        <w:ind w:left="360" w:firstLine="0"/>
        <w:jc w:val="both"/>
      </w:pPr>
    </w:p>
    <w:p w:rsidR="00603A71" w:rsidRDefault="00603A71" w:rsidP="00603A71">
      <w:pPr>
        <w:pStyle w:val="MSGENFONTSTYLENAMETEMPLATEROLENUMBERMSGENFONTSTYLENAMEBYROLETEXT20"/>
        <w:shd w:val="clear" w:color="auto" w:fill="auto"/>
        <w:spacing w:before="0" w:line="226" w:lineRule="exact"/>
        <w:ind w:left="360" w:firstLine="0"/>
        <w:jc w:val="both"/>
      </w:pPr>
    </w:p>
    <w:p w:rsidR="00603A71" w:rsidRDefault="00603A71" w:rsidP="00603A71">
      <w:pPr>
        <w:pStyle w:val="MSGENFONTSTYLENAMETEMPLATEROLENUMBERMSGENFONTSTYLENAMEBYROLETEXT20"/>
        <w:shd w:val="clear" w:color="auto" w:fill="auto"/>
        <w:spacing w:before="0" w:line="226" w:lineRule="exact"/>
        <w:ind w:left="360" w:firstLine="0"/>
        <w:jc w:val="both"/>
      </w:pPr>
    </w:p>
    <w:p w:rsidR="00603A71" w:rsidRDefault="00603A71" w:rsidP="00603A71">
      <w:pPr>
        <w:pStyle w:val="MSGENFONTSTYLENAMETEMPLATEROLENUMBERMSGENFONTSTYLENAMEBYROLETEXT20"/>
        <w:shd w:val="clear" w:color="auto" w:fill="auto"/>
        <w:spacing w:before="0" w:line="226" w:lineRule="exact"/>
        <w:ind w:left="360" w:firstLine="0"/>
        <w:jc w:val="both"/>
      </w:pPr>
    </w:p>
    <w:p w:rsidR="00603A71" w:rsidRDefault="00603A71" w:rsidP="00603A71">
      <w:pPr>
        <w:pStyle w:val="MSGENFONTSTYLENAMETEMPLATEROLENUMBERMSGENFONTSTYLENAMEBYROLETEXT20"/>
        <w:shd w:val="clear" w:color="auto" w:fill="auto"/>
        <w:spacing w:before="0" w:line="226" w:lineRule="exact"/>
        <w:ind w:left="360" w:firstLine="0"/>
        <w:jc w:val="both"/>
      </w:pPr>
    </w:p>
    <w:p w:rsidR="00603A71" w:rsidRDefault="00603A71" w:rsidP="00603A71">
      <w:pPr>
        <w:pStyle w:val="MSGENFONTSTYLENAMETEMPLATEROLENUMBERMSGENFONTSTYLENAMEBYROLETEXT20"/>
        <w:shd w:val="clear" w:color="auto" w:fill="auto"/>
        <w:spacing w:before="0" w:line="226" w:lineRule="exact"/>
        <w:ind w:left="360" w:firstLine="0"/>
        <w:jc w:val="both"/>
      </w:pPr>
    </w:p>
    <w:p w:rsidR="00603A71" w:rsidRDefault="00603A71" w:rsidP="00603A71">
      <w:pPr>
        <w:pStyle w:val="MSGENFONTSTYLENAMETEMPLATEROLENUMBERMSGENFONTSTYLENAMEBYROLETEXT20"/>
        <w:shd w:val="clear" w:color="auto" w:fill="auto"/>
        <w:spacing w:before="0" w:line="226" w:lineRule="exact"/>
        <w:ind w:left="360" w:firstLine="0"/>
        <w:jc w:val="both"/>
      </w:pPr>
    </w:p>
    <w:p w:rsidR="00603A71" w:rsidRDefault="00603A71" w:rsidP="00603A71">
      <w:pPr>
        <w:pStyle w:val="MSGENFONTSTYLENAMETEMPLATEROLENUMBERMSGENFONTSTYLENAMEBYROLETEXT20"/>
        <w:shd w:val="clear" w:color="auto" w:fill="auto"/>
        <w:spacing w:before="0" w:line="226" w:lineRule="exact"/>
        <w:ind w:left="360" w:firstLine="0"/>
        <w:jc w:val="both"/>
      </w:pPr>
    </w:p>
    <w:p w:rsidR="00603A71" w:rsidRDefault="00603A71" w:rsidP="00603A71">
      <w:pPr>
        <w:pStyle w:val="MSGENFONTSTYLENAMETEMPLATEROLENUMBERMSGENFONTSTYLENAMEBYROLETEXT20"/>
        <w:shd w:val="clear" w:color="auto" w:fill="auto"/>
        <w:spacing w:before="0" w:line="226" w:lineRule="exact"/>
        <w:ind w:left="360" w:firstLine="0"/>
        <w:jc w:val="both"/>
      </w:pPr>
    </w:p>
    <w:p w:rsidR="00603A71" w:rsidRDefault="00603A71" w:rsidP="00603A71">
      <w:pPr>
        <w:pStyle w:val="MSGENFONTSTYLENAMETEMPLATEROLENUMBERMSGENFONTSTYLENAMEBYROLETEXT20"/>
        <w:shd w:val="clear" w:color="auto" w:fill="auto"/>
        <w:spacing w:before="0" w:line="226" w:lineRule="exact"/>
        <w:ind w:left="360" w:firstLine="0"/>
        <w:jc w:val="both"/>
      </w:pPr>
    </w:p>
    <w:p w:rsidR="00603A71" w:rsidRDefault="00603A71" w:rsidP="00603A71">
      <w:pPr>
        <w:pStyle w:val="MSGENFONTSTYLENAMETEMPLATEROLENUMBERMSGENFONTSTYLENAMEBYROLETEXT20"/>
        <w:shd w:val="clear" w:color="auto" w:fill="auto"/>
        <w:spacing w:before="0" w:line="226" w:lineRule="exact"/>
        <w:ind w:left="360" w:firstLine="0"/>
        <w:jc w:val="both"/>
      </w:pPr>
    </w:p>
    <w:p w:rsidR="00603A71" w:rsidRDefault="00603A71" w:rsidP="00603A71">
      <w:pPr>
        <w:pStyle w:val="MSGENFONTSTYLENAMETEMPLATEROLENUMBERMSGENFONTSTYLENAMEBYROLETEXT20"/>
        <w:shd w:val="clear" w:color="auto" w:fill="auto"/>
        <w:spacing w:before="0" w:line="226" w:lineRule="exact"/>
        <w:ind w:left="360" w:firstLine="0"/>
        <w:jc w:val="both"/>
      </w:pPr>
    </w:p>
    <w:p w:rsidR="00603A71" w:rsidRDefault="00603A71" w:rsidP="00603A71">
      <w:pPr>
        <w:pStyle w:val="MSGENFONTSTYLENAMETEMPLATEROLENUMBERMSGENFONTSTYLENAMEBYROLETEXT20"/>
        <w:shd w:val="clear" w:color="auto" w:fill="auto"/>
        <w:spacing w:before="0" w:line="226" w:lineRule="exact"/>
        <w:ind w:left="360" w:firstLine="0"/>
        <w:jc w:val="both"/>
      </w:pPr>
    </w:p>
    <w:p w:rsidR="003C1F16" w:rsidRDefault="003C1F16" w:rsidP="00603A71">
      <w:pPr>
        <w:pStyle w:val="MSGENFONTSTYLENAMETEMPLATEROLENUMBERMSGENFONTSTYLENAMEBYROLETEXT20"/>
        <w:shd w:val="clear" w:color="auto" w:fill="auto"/>
        <w:spacing w:before="0" w:line="226" w:lineRule="exact"/>
        <w:ind w:left="360" w:firstLine="0"/>
        <w:jc w:val="both"/>
      </w:pPr>
    </w:p>
    <w:p w:rsidR="003C1F16" w:rsidRDefault="003C1F16" w:rsidP="00603A71">
      <w:pPr>
        <w:pStyle w:val="MSGENFONTSTYLENAMETEMPLATEROLENUMBERMSGENFONTSTYLENAMEBYROLETEXT20"/>
        <w:shd w:val="clear" w:color="auto" w:fill="auto"/>
        <w:spacing w:before="0" w:line="226" w:lineRule="exact"/>
        <w:ind w:left="360" w:firstLine="0"/>
        <w:jc w:val="both"/>
      </w:pPr>
    </w:p>
    <w:p w:rsidR="003C1F16" w:rsidRDefault="003C1F16" w:rsidP="00603A71">
      <w:pPr>
        <w:pStyle w:val="MSGENFONTSTYLENAMETEMPLATEROLENUMBERMSGENFONTSTYLENAMEBYROLETEXT20"/>
        <w:shd w:val="clear" w:color="auto" w:fill="auto"/>
        <w:spacing w:before="0" w:line="226" w:lineRule="exact"/>
        <w:ind w:left="360" w:firstLine="0"/>
        <w:jc w:val="both"/>
      </w:pPr>
    </w:p>
    <w:p w:rsidR="003C1F16" w:rsidRDefault="003C1F16" w:rsidP="00603A71">
      <w:pPr>
        <w:pStyle w:val="MSGENFONTSTYLENAMETEMPLATEROLENUMBERMSGENFONTSTYLENAMEBYROLETEXT20"/>
        <w:shd w:val="clear" w:color="auto" w:fill="auto"/>
        <w:spacing w:before="0" w:line="226" w:lineRule="exact"/>
        <w:ind w:left="360" w:firstLine="0"/>
        <w:jc w:val="both"/>
      </w:pPr>
    </w:p>
    <w:p w:rsidR="00603A71" w:rsidRDefault="00603A71" w:rsidP="00603A71">
      <w:pPr>
        <w:pStyle w:val="MSGENFONTSTYLENAMETEMPLATEROLENUMBERMSGENFONTSTYLENAMEBYROLETEXT20"/>
        <w:numPr>
          <w:ilvl w:val="1"/>
          <w:numId w:val="23"/>
        </w:numPr>
        <w:shd w:val="clear" w:color="auto" w:fill="auto"/>
        <w:spacing w:before="0" w:line="226" w:lineRule="exact"/>
        <w:ind w:left="360"/>
        <w:jc w:val="both"/>
      </w:pPr>
      <w:r>
        <w:t>Diagram Arus Data</w:t>
      </w:r>
      <w:r w:rsidR="00236C8B">
        <w:t xml:space="preserve"> Level 0</w:t>
      </w:r>
    </w:p>
    <w:p w:rsidR="00C8465A" w:rsidRDefault="00C8465A" w:rsidP="00C8465A">
      <w:pPr>
        <w:pStyle w:val="MSGENFONTSTYLENAMETEMPLATEROLENUMBERMSGENFONTSTYLENAMEBYROLETEXT20"/>
        <w:shd w:val="clear" w:color="auto" w:fill="auto"/>
        <w:spacing w:before="0" w:line="226" w:lineRule="exact"/>
        <w:ind w:firstLine="0"/>
        <w:jc w:val="both"/>
      </w:pPr>
    </w:p>
    <w:p w:rsidR="00C8465A" w:rsidRDefault="00C91AB6" w:rsidP="00C8465A">
      <w:pPr>
        <w:pStyle w:val="MSGENFONTSTYLENAMETEMPLATEROLENUMBERMSGENFONTSTYLENAMEBYROLETEXT20"/>
        <w:shd w:val="clear" w:color="auto" w:fill="auto"/>
        <w:spacing w:before="0" w:line="226" w:lineRule="exact"/>
        <w:ind w:firstLine="0"/>
        <w:jc w:val="both"/>
      </w:pPr>
      <w:r>
        <w:rPr>
          <w:noProof/>
          <w:lang w:bidi="ar-SA"/>
        </w:rPr>
        <w:pict>
          <v:shape id="_x0000_s1169" type="#_x0000_t202" style="position:absolute;left:0;text-align:left;margin-left:-.55pt;margin-top:11.9pt;width:243pt;height:225pt;z-index:377540354;mso-wrap-style:none;mso-position-vertical:absolute" stroked="f">
            <v:textbox style="mso-fit-shape-to-text:t">
              <w:txbxContent>
                <w:p w:rsidR="006065E2" w:rsidRDefault="006065E2">
                  <w:r>
                    <w:object w:dxaOrig="12462" w:dyaOrig="9006">
                      <v:shape id="_x0000_i1132" type="#_x0000_t75" style="width:241.5pt;height:238.5pt">
                        <v:imagedata r:id="rId17" o:title=""/>
                      </v:shape>
                      <o:OLEObject Type="Embed" ProgID="Visio.Drawing.11" ShapeID="_x0000_i1132" DrawAspect="Content" ObjectID="_1627330049" r:id="rId18"/>
                    </w:object>
                  </w:r>
                </w:p>
              </w:txbxContent>
            </v:textbox>
          </v:shape>
        </w:pict>
      </w:r>
    </w:p>
    <w:p w:rsidR="00C8465A" w:rsidRDefault="00C8465A" w:rsidP="00C8465A">
      <w:pPr>
        <w:pStyle w:val="MSGENFONTSTYLENAMETEMPLATEROLENUMBERMSGENFONTSTYLENAMEBYROLETEXT20"/>
        <w:shd w:val="clear" w:color="auto" w:fill="auto"/>
        <w:spacing w:before="0" w:line="226" w:lineRule="exact"/>
        <w:ind w:firstLine="0"/>
        <w:jc w:val="both"/>
      </w:pPr>
    </w:p>
    <w:p w:rsidR="00C8465A" w:rsidRDefault="00C8465A" w:rsidP="00C8465A">
      <w:pPr>
        <w:pStyle w:val="MSGENFONTSTYLENAMETEMPLATEROLENUMBERMSGENFONTSTYLENAMEBYROLETEXT20"/>
        <w:shd w:val="clear" w:color="auto" w:fill="auto"/>
        <w:spacing w:before="0" w:line="226" w:lineRule="exact"/>
        <w:ind w:firstLine="0"/>
        <w:jc w:val="both"/>
      </w:pPr>
    </w:p>
    <w:p w:rsidR="00C8465A" w:rsidRDefault="00C8465A" w:rsidP="00C8465A">
      <w:pPr>
        <w:pStyle w:val="MSGENFONTSTYLENAMETEMPLATEROLENUMBERMSGENFONTSTYLENAMEBYROLETEXT20"/>
        <w:shd w:val="clear" w:color="auto" w:fill="auto"/>
        <w:spacing w:before="0" w:line="226" w:lineRule="exact"/>
        <w:ind w:firstLine="0"/>
        <w:jc w:val="both"/>
      </w:pPr>
    </w:p>
    <w:p w:rsidR="00C8465A" w:rsidRDefault="00C8465A" w:rsidP="00C8465A">
      <w:pPr>
        <w:pStyle w:val="MSGENFONTSTYLENAMETEMPLATEROLENUMBERMSGENFONTSTYLENAMEBYROLETEXT20"/>
        <w:shd w:val="clear" w:color="auto" w:fill="auto"/>
        <w:spacing w:before="0" w:line="226" w:lineRule="exact"/>
        <w:ind w:firstLine="0"/>
        <w:jc w:val="both"/>
      </w:pPr>
    </w:p>
    <w:p w:rsidR="00C8465A" w:rsidRDefault="00C8465A" w:rsidP="00C8465A">
      <w:pPr>
        <w:pStyle w:val="MSGENFONTSTYLENAMETEMPLATEROLENUMBERMSGENFONTSTYLENAMEBYROLETEXT20"/>
        <w:shd w:val="clear" w:color="auto" w:fill="auto"/>
        <w:spacing w:before="0" w:line="226" w:lineRule="exact"/>
        <w:ind w:firstLine="0"/>
        <w:jc w:val="both"/>
      </w:pPr>
    </w:p>
    <w:p w:rsidR="00C8465A" w:rsidRDefault="00C8465A" w:rsidP="00C8465A">
      <w:pPr>
        <w:pStyle w:val="MSGENFONTSTYLENAMETEMPLATEROLENUMBERMSGENFONTSTYLENAMEBYROLETEXT20"/>
        <w:shd w:val="clear" w:color="auto" w:fill="auto"/>
        <w:spacing w:before="0" w:line="226" w:lineRule="exact"/>
        <w:ind w:firstLine="0"/>
        <w:jc w:val="both"/>
      </w:pPr>
    </w:p>
    <w:p w:rsidR="00C8465A" w:rsidRDefault="00C8465A" w:rsidP="00C8465A">
      <w:pPr>
        <w:pStyle w:val="MSGENFONTSTYLENAMETEMPLATEROLENUMBERMSGENFONTSTYLENAMEBYROLETEXT20"/>
        <w:shd w:val="clear" w:color="auto" w:fill="auto"/>
        <w:spacing w:before="0" w:line="226" w:lineRule="exact"/>
        <w:ind w:firstLine="0"/>
        <w:jc w:val="both"/>
      </w:pPr>
    </w:p>
    <w:p w:rsidR="00C8465A" w:rsidRDefault="00C8465A" w:rsidP="00C8465A">
      <w:pPr>
        <w:pStyle w:val="MSGENFONTSTYLENAMETEMPLATEROLENUMBERMSGENFONTSTYLENAMEBYROLETEXT20"/>
        <w:shd w:val="clear" w:color="auto" w:fill="auto"/>
        <w:spacing w:before="0" w:line="226" w:lineRule="exact"/>
        <w:ind w:firstLine="0"/>
        <w:jc w:val="both"/>
      </w:pPr>
    </w:p>
    <w:p w:rsidR="00C8465A" w:rsidRDefault="00C8465A" w:rsidP="00C8465A">
      <w:pPr>
        <w:pStyle w:val="MSGENFONTSTYLENAMETEMPLATEROLENUMBERMSGENFONTSTYLENAMEBYROLETEXT20"/>
        <w:shd w:val="clear" w:color="auto" w:fill="auto"/>
        <w:spacing w:before="0" w:line="226" w:lineRule="exact"/>
        <w:ind w:firstLine="0"/>
        <w:jc w:val="both"/>
      </w:pPr>
    </w:p>
    <w:p w:rsidR="00C8465A" w:rsidRDefault="00C8465A" w:rsidP="00C8465A">
      <w:pPr>
        <w:pStyle w:val="MSGENFONTSTYLENAMETEMPLATEROLENUMBERMSGENFONTSTYLENAMEBYROLETEXT20"/>
        <w:shd w:val="clear" w:color="auto" w:fill="auto"/>
        <w:spacing w:before="0" w:line="226" w:lineRule="exact"/>
        <w:ind w:firstLine="0"/>
        <w:jc w:val="both"/>
      </w:pPr>
    </w:p>
    <w:p w:rsidR="00C8465A" w:rsidRDefault="00C8465A" w:rsidP="00C8465A">
      <w:pPr>
        <w:pStyle w:val="MSGENFONTSTYLENAMETEMPLATEROLENUMBERMSGENFONTSTYLENAMEBYROLETEXT20"/>
        <w:shd w:val="clear" w:color="auto" w:fill="auto"/>
        <w:spacing w:before="0" w:line="226" w:lineRule="exact"/>
        <w:ind w:firstLine="0"/>
        <w:jc w:val="both"/>
      </w:pPr>
    </w:p>
    <w:p w:rsidR="00C8465A" w:rsidRDefault="00C8465A" w:rsidP="00C8465A">
      <w:pPr>
        <w:pStyle w:val="MSGENFONTSTYLENAMETEMPLATEROLENUMBERMSGENFONTSTYLENAMEBYROLETEXT20"/>
        <w:shd w:val="clear" w:color="auto" w:fill="auto"/>
        <w:spacing w:before="0" w:line="226" w:lineRule="exact"/>
        <w:ind w:firstLine="0"/>
        <w:jc w:val="both"/>
      </w:pPr>
    </w:p>
    <w:p w:rsidR="00C8465A" w:rsidRDefault="00C8465A" w:rsidP="00C8465A">
      <w:pPr>
        <w:pStyle w:val="MSGENFONTSTYLENAMETEMPLATEROLENUMBERMSGENFONTSTYLENAMEBYROLETEXT20"/>
        <w:shd w:val="clear" w:color="auto" w:fill="auto"/>
        <w:spacing w:before="0" w:line="226" w:lineRule="exact"/>
        <w:ind w:firstLine="0"/>
        <w:jc w:val="both"/>
      </w:pPr>
    </w:p>
    <w:p w:rsidR="003C1F16" w:rsidRDefault="003C1F16" w:rsidP="00C8465A">
      <w:pPr>
        <w:pStyle w:val="MSGENFONTSTYLENAMETEMPLATEROLENUMBERMSGENFONTSTYLENAMEBYROLETEXT20"/>
        <w:shd w:val="clear" w:color="auto" w:fill="auto"/>
        <w:spacing w:before="0" w:line="226" w:lineRule="exact"/>
        <w:ind w:firstLine="0"/>
        <w:jc w:val="both"/>
      </w:pPr>
    </w:p>
    <w:p w:rsidR="003C1F16" w:rsidRDefault="003C1F16" w:rsidP="00C8465A">
      <w:pPr>
        <w:pStyle w:val="MSGENFONTSTYLENAMETEMPLATEROLENUMBERMSGENFONTSTYLENAMEBYROLETEXT20"/>
        <w:shd w:val="clear" w:color="auto" w:fill="auto"/>
        <w:spacing w:before="0" w:line="226" w:lineRule="exact"/>
        <w:ind w:firstLine="0"/>
        <w:jc w:val="both"/>
      </w:pPr>
    </w:p>
    <w:p w:rsidR="003C1F16" w:rsidRDefault="003C1F16" w:rsidP="00C8465A">
      <w:pPr>
        <w:pStyle w:val="MSGENFONTSTYLENAMETEMPLATEROLENUMBERMSGENFONTSTYLENAMEBYROLETEXT20"/>
        <w:shd w:val="clear" w:color="auto" w:fill="auto"/>
        <w:spacing w:before="0" w:line="226" w:lineRule="exact"/>
        <w:ind w:firstLine="0"/>
        <w:jc w:val="both"/>
      </w:pPr>
    </w:p>
    <w:p w:rsidR="003C1F16" w:rsidRDefault="003C1F16" w:rsidP="00C8465A">
      <w:pPr>
        <w:pStyle w:val="MSGENFONTSTYLENAMETEMPLATEROLENUMBERMSGENFONTSTYLENAMEBYROLETEXT20"/>
        <w:shd w:val="clear" w:color="auto" w:fill="auto"/>
        <w:spacing w:before="0" w:line="226" w:lineRule="exact"/>
        <w:ind w:firstLine="0"/>
        <w:jc w:val="both"/>
      </w:pPr>
    </w:p>
    <w:p w:rsidR="003C1F16" w:rsidRDefault="003C1F16" w:rsidP="00C8465A">
      <w:pPr>
        <w:pStyle w:val="MSGENFONTSTYLENAMETEMPLATEROLENUMBERMSGENFONTSTYLENAMEBYROLETEXT20"/>
        <w:shd w:val="clear" w:color="auto" w:fill="auto"/>
        <w:spacing w:before="0" w:line="226" w:lineRule="exact"/>
        <w:ind w:firstLine="0"/>
        <w:jc w:val="both"/>
      </w:pPr>
    </w:p>
    <w:p w:rsidR="003C1F16" w:rsidRDefault="003C1F16" w:rsidP="00C8465A">
      <w:pPr>
        <w:pStyle w:val="MSGENFONTSTYLENAMETEMPLATEROLENUMBERMSGENFONTSTYLENAMEBYROLETEXT20"/>
        <w:shd w:val="clear" w:color="auto" w:fill="auto"/>
        <w:spacing w:before="0" w:line="226" w:lineRule="exact"/>
        <w:ind w:firstLine="0"/>
        <w:jc w:val="both"/>
      </w:pPr>
    </w:p>
    <w:p w:rsidR="003C1F16" w:rsidRDefault="003C1F16" w:rsidP="00C8465A">
      <w:pPr>
        <w:pStyle w:val="MSGENFONTSTYLENAMETEMPLATEROLENUMBERMSGENFONTSTYLENAMEBYROLETEXT20"/>
        <w:shd w:val="clear" w:color="auto" w:fill="auto"/>
        <w:spacing w:before="0" w:line="226" w:lineRule="exact"/>
        <w:ind w:firstLine="0"/>
        <w:jc w:val="both"/>
      </w:pPr>
    </w:p>
    <w:p w:rsidR="00236C8B" w:rsidRDefault="00236C8B" w:rsidP="00C8465A">
      <w:pPr>
        <w:pStyle w:val="MSGENFONTSTYLENAMETEMPLATEROLENUMBERMSGENFONTSTYLENAMEBYROLETEXT20"/>
        <w:shd w:val="clear" w:color="auto" w:fill="auto"/>
        <w:spacing w:before="0" w:line="226" w:lineRule="exact"/>
        <w:ind w:firstLine="0"/>
        <w:jc w:val="both"/>
      </w:pPr>
    </w:p>
    <w:p w:rsidR="00C8465A" w:rsidRDefault="00C8465A" w:rsidP="00C8465A">
      <w:pPr>
        <w:pStyle w:val="MSGENFONTSTYLENAMETEMPLATEROLENUMBERMSGENFONTSTYLENAMEBYROLETEXT20"/>
        <w:shd w:val="clear" w:color="auto" w:fill="auto"/>
        <w:spacing w:before="0" w:line="226" w:lineRule="exact"/>
        <w:ind w:firstLine="0"/>
        <w:jc w:val="both"/>
      </w:pPr>
    </w:p>
    <w:p w:rsidR="00C8465A" w:rsidRDefault="00C8465A" w:rsidP="00C8465A">
      <w:pPr>
        <w:pStyle w:val="MSGENFONTSTYLENAMETEMPLATEROLENUMBERMSGENFONTSTYLENAMEBYROLETEXT20"/>
        <w:shd w:val="clear" w:color="auto" w:fill="auto"/>
        <w:spacing w:before="0" w:line="226" w:lineRule="exact"/>
        <w:ind w:firstLine="0"/>
        <w:jc w:val="both"/>
      </w:pPr>
    </w:p>
    <w:p w:rsidR="008E77B9" w:rsidRPr="006955A0" w:rsidRDefault="008E77B9" w:rsidP="00BA6A79">
      <w:pPr>
        <w:pStyle w:val="MSGENFONTSTYLENAMETEMPLATEROLENUMBERMSGENFONTSTYLENAMEBYROLETEXT40"/>
        <w:numPr>
          <w:ilvl w:val="0"/>
          <w:numId w:val="20"/>
        </w:numPr>
        <w:shd w:val="clear" w:color="auto" w:fill="auto"/>
        <w:spacing w:before="0" w:line="230" w:lineRule="exact"/>
        <w:ind w:left="567" w:hanging="567"/>
        <w:rPr>
          <w:rStyle w:val="MSGENFONTSTYLENAMETEMPLATEROLENUMBERMSGENFONTSTYLENAMEBYROLETEXT4MSGENFONTSTYLEMODIFERNOTITALIC"/>
        </w:rPr>
      </w:pPr>
      <w:r>
        <w:rPr>
          <w:rStyle w:val="MSGENFONTSTYLENAMETEMPLATEROLENUMBERMSGENFONTSTYLENAMEBYROLETEXT4MSGENFONTSTYLEMODIFERNOTITALIC"/>
        </w:rPr>
        <w:t>Pengujian Sistem</w:t>
      </w:r>
    </w:p>
    <w:p w:rsidR="008E77B9" w:rsidRDefault="008E77B9" w:rsidP="008E77B9">
      <w:pPr>
        <w:ind w:firstLine="540"/>
        <w:jc w:val="both"/>
        <w:rPr>
          <w:sz w:val="20"/>
          <w:szCs w:val="20"/>
        </w:rPr>
      </w:pPr>
      <w:r w:rsidRPr="008E77B9">
        <w:rPr>
          <w:sz w:val="20"/>
          <w:szCs w:val="20"/>
        </w:rPr>
        <w:t xml:space="preserve">Untuk mengetahui kinerja perangkat lunak secara internal maka harus dilakukan pengujian. Penelitian ini menggunakan teknik </w:t>
      </w:r>
      <w:r w:rsidRPr="008E77B9">
        <w:rPr>
          <w:i/>
          <w:sz w:val="20"/>
          <w:szCs w:val="20"/>
        </w:rPr>
        <w:t xml:space="preserve">White Box </w:t>
      </w:r>
      <w:r w:rsidRPr="008E77B9">
        <w:rPr>
          <w:sz w:val="20"/>
          <w:szCs w:val="20"/>
        </w:rPr>
        <w:t xml:space="preserve">untuk menguji alir program yang berisi proses </w:t>
      </w:r>
      <w:r w:rsidR="00BA6A79">
        <w:rPr>
          <w:sz w:val="20"/>
          <w:szCs w:val="20"/>
        </w:rPr>
        <w:t>fuzzyfikasi</w:t>
      </w:r>
      <w:r w:rsidRPr="008E77B9">
        <w:rPr>
          <w:sz w:val="20"/>
          <w:szCs w:val="20"/>
        </w:rPr>
        <w:t xml:space="preserve"> seperti berikut ini:</w:t>
      </w:r>
    </w:p>
    <w:p w:rsidR="00422137" w:rsidRDefault="00422137" w:rsidP="00422137">
      <w:pPr>
        <w:ind w:hanging="142"/>
        <w:jc w:val="both"/>
        <w:rPr>
          <w:noProof/>
          <w:lang w:bidi="ar-SA"/>
        </w:rPr>
      </w:pPr>
    </w:p>
    <w:p w:rsidR="00422137" w:rsidRDefault="00422137" w:rsidP="008E77B9">
      <w:pPr>
        <w:ind w:firstLine="540"/>
        <w:jc w:val="both"/>
        <w:rPr>
          <w:noProof/>
          <w:lang w:bidi="ar-SA"/>
        </w:rPr>
      </w:pPr>
    </w:p>
    <w:p w:rsidR="00422137" w:rsidRDefault="00802814" w:rsidP="008E77B9">
      <w:pPr>
        <w:ind w:firstLine="540"/>
        <w:jc w:val="both"/>
        <w:rPr>
          <w:noProof/>
          <w:lang w:bidi="ar-SA"/>
        </w:rPr>
      </w:pPr>
      <w:r>
        <w:rPr>
          <w:noProof/>
          <w:lang w:bidi="ar-SA"/>
        </w:rPr>
        <w:lastRenderedPageBreak/>
        <w:pict>
          <v:shape id="_x0000_s1170" type="#_x0000_t202" style="position:absolute;left:0;text-align:left;margin-left:12.3pt;margin-top:14pt;width:229.5pt;height:296.25pt;z-index:377541378" stroked="f">
            <v:textbox>
              <w:txbxContent>
                <w:p w:rsidR="006065E2" w:rsidRDefault="006065E2">
                  <w:r>
                    <w:rPr>
                      <w:noProof/>
                    </w:rPr>
                    <w:drawing>
                      <wp:inline distT="0" distB="0" distL="0" distR="0" wp14:anchorId="5F611A77" wp14:editId="2B412CFC">
                        <wp:extent cx="2790825" cy="3654285"/>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5545" t="23375" r="55449" b="9065"/>
                                <a:stretch/>
                              </pic:blipFill>
                              <pic:spPr bwMode="auto">
                                <a:xfrm>
                                  <a:off x="0" y="0"/>
                                  <a:ext cx="2804490" cy="3672177"/>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w:r>
    </w:p>
    <w:p w:rsidR="00422137" w:rsidRDefault="00422137" w:rsidP="008E77B9">
      <w:pPr>
        <w:ind w:firstLine="540"/>
        <w:jc w:val="both"/>
        <w:rPr>
          <w:noProof/>
          <w:lang w:bidi="ar-SA"/>
        </w:rPr>
      </w:pPr>
    </w:p>
    <w:p w:rsidR="00422137" w:rsidRDefault="00422137" w:rsidP="008E77B9">
      <w:pPr>
        <w:ind w:firstLine="540"/>
        <w:jc w:val="both"/>
        <w:rPr>
          <w:noProof/>
          <w:lang w:bidi="ar-SA"/>
        </w:rPr>
      </w:pPr>
    </w:p>
    <w:p w:rsidR="00422137" w:rsidRDefault="00422137" w:rsidP="008E77B9">
      <w:pPr>
        <w:ind w:firstLine="540"/>
        <w:jc w:val="both"/>
        <w:rPr>
          <w:noProof/>
          <w:lang w:bidi="ar-SA"/>
        </w:rPr>
      </w:pPr>
    </w:p>
    <w:p w:rsidR="00422137" w:rsidRDefault="00422137" w:rsidP="008E77B9">
      <w:pPr>
        <w:ind w:firstLine="540"/>
        <w:jc w:val="both"/>
        <w:rPr>
          <w:noProof/>
          <w:lang w:bidi="ar-SA"/>
        </w:rPr>
      </w:pPr>
    </w:p>
    <w:p w:rsidR="00422137" w:rsidRDefault="00422137" w:rsidP="008E77B9">
      <w:pPr>
        <w:ind w:firstLine="540"/>
        <w:jc w:val="both"/>
        <w:rPr>
          <w:noProof/>
          <w:lang w:bidi="ar-SA"/>
        </w:rPr>
      </w:pPr>
    </w:p>
    <w:p w:rsidR="00422137" w:rsidRDefault="00422137" w:rsidP="008E77B9">
      <w:pPr>
        <w:ind w:firstLine="540"/>
        <w:jc w:val="both"/>
        <w:rPr>
          <w:noProof/>
          <w:lang w:bidi="ar-SA"/>
        </w:rPr>
      </w:pPr>
    </w:p>
    <w:p w:rsidR="00422137" w:rsidRDefault="00422137" w:rsidP="008E77B9">
      <w:pPr>
        <w:ind w:firstLine="540"/>
        <w:jc w:val="both"/>
        <w:rPr>
          <w:noProof/>
          <w:lang w:bidi="ar-SA"/>
        </w:rPr>
      </w:pPr>
    </w:p>
    <w:p w:rsidR="00422137" w:rsidRDefault="00422137" w:rsidP="008E77B9">
      <w:pPr>
        <w:ind w:firstLine="540"/>
        <w:jc w:val="both"/>
        <w:rPr>
          <w:noProof/>
          <w:lang w:bidi="ar-SA"/>
        </w:rPr>
      </w:pPr>
    </w:p>
    <w:p w:rsidR="00422137" w:rsidRDefault="00422137" w:rsidP="008E77B9">
      <w:pPr>
        <w:ind w:firstLine="540"/>
        <w:jc w:val="both"/>
        <w:rPr>
          <w:noProof/>
          <w:lang w:bidi="ar-SA"/>
        </w:rPr>
      </w:pPr>
    </w:p>
    <w:p w:rsidR="00422137" w:rsidRDefault="00422137" w:rsidP="008E77B9">
      <w:pPr>
        <w:ind w:firstLine="540"/>
        <w:jc w:val="both"/>
        <w:rPr>
          <w:noProof/>
          <w:lang w:bidi="ar-SA"/>
        </w:rPr>
      </w:pPr>
    </w:p>
    <w:p w:rsidR="00422137" w:rsidRDefault="00422137" w:rsidP="008E77B9">
      <w:pPr>
        <w:ind w:firstLine="540"/>
        <w:jc w:val="both"/>
        <w:rPr>
          <w:noProof/>
          <w:lang w:bidi="ar-SA"/>
        </w:rPr>
      </w:pPr>
    </w:p>
    <w:p w:rsidR="00422137" w:rsidRDefault="00422137" w:rsidP="008E77B9">
      <w:pPr>
        <w:ind w:firstLine="540"/>
        <w:jc w:val="both"/>
        <w:rPr>
          <w:noProof/>
          <w:lang w:bidi="ar-SA"/>
        </w:rPr>
      </w:pPr>
    </w:p>
    <w:p w:rsidR="00422137" w:rsidRDefault="00422137" w:rsidP="008E77B9">
      <w:pPr>
        <w:ind w:firstLine="540"/>
        <w:jc w:val="both"/>
        <w:rPr>
          <w:noProof/>
          <w:lang w:bidi="ar-SA"/>
        </w:rPr>
      </w:pPr>
    </w:p>
    <w:p w:rsidR="00422137" w:rsidRDefault="00422137" w:rsidP="008E77B9">
      <w:pPr>
        <w:ind w:firstLine="540"/>
        <w:jc w:val="both"/>
        <w:rPr>
          <w:sz w:val="20"/>
          <w:szCs w:val="20"/>
        </w:rPr>
      </w:pPr>
    </w:p>
    <w:p w:rsidR="00422137" w:rsidRDefault="00422137" w:rsidP="008E77B9">
      <w:pPr>
        <w:ind w:firstLine="540"/>
        <w:jc w:val="both"/>
        <w:rPr>
          <w:sz w:val="20"/>
          <w:szCs w:val="20"/>
        </w:rPr>
      </w:pPr>
    </w:p>
    <w:p w:rsidR="00422137" w:rsidRDefault="00422137" w:rsidP="008E77B9">
      <w:pPr>
        <w:ind w:firstLine="540"/>
        <w:jc w:val="both"/>
        <w:rPr>
          <w:sz w:val="20"/>
          <w:szCs w:val="20"/>
        </w:rPr>
      </w:pPr>
    </w:p>
    <w:p w:rsidR="00E323B0" w:rsidRDefault="00E323B0" w:rsidP="00E323B0">
      <w:pPr>
        <w:jc w:val="center"/>
      </w:pPr>
    </w:p>
    <w:p w:rsidR="00802814" w:rsidRDefault="00802814" w:rsidP="00E323B0">
      <w:pPr>
        <w:jc w:val="center"/>
      </w:pPr>
    </w:p>
    <w:p w:rsidR="00802814" w:rsidRDefault="00802814" w:rsidP="00E323B0">
      <w:pPr>
        <w:jc w:val="center"/>
      </w:pPr>
    </w:p>
    <w:p w:rsidR="00802814" w:rsidRDefault="00802814" w:rsidP="00E323B0">
      <w:pPr>
        <w:jc w:val="center"/>
      </w:pPr>
    </w:p>
    <w:p w:rsidR="00802814" w:rsidRDefault="00802814" w:rsidP="00E323B0">
      <w:pPr>
        <w:jc w:val="center"/>
        <w:rPr>
          <w:sz w:val="20"/>
          <w:szCs w:val="20"/>
        </w:rPr>
      </w:pPr>
    </w:p>
    <w:p w:rsidR="00802814" w:rsidRDefault="00802814" w:rsidP="00E323B0">
      <w:pPr>
        <w:jc w:val="center"/>
        <w:rPr>
          <w:sz w:val="20"/>
          <w:szCs w:val="20"/>
        </w:rPr>
      </w:pPr>
    </w:p>
    <w:p w:rsidR="00802814" w:rsidRDefault="00802814" w:rsidP="00E323B0">
      <w:pPr>
        <w:jc w:val="center"/>
        <w:rPr>
          <w:sz w:val="20"/>
          <w:szCs w:val="20"/>
        </w:rPr>
      </w:pPr>
    </w:p>
    <w:p w:rsidR="00802814" w:rsidRDefault="00802814" w:rsidP="008E77B9">
      <w:r>
        <w:rPr>
          <w:noProof/>
          <w:lang w:bidi="ar-SA"/>
        </w:rPr>
        <w:pict>
          <v:shape id="_x0000_s1172" type="#_x0000_t202" style="position:absolute;margin-left:7.95pt;margin-top:2.65pt;width:227.1pt;height:341.25pt;z-index:377542402;mso-position-horizontal:absolute" stroked="f">
            <v:textbox>
              <w:txbxContent>
                <w:p w:rsidR="006065E2" w:rsidRDefault="006065E2">
                  <w:r>
                    <w:rPr>
                      <w:noProof/>
                    </w:rPr>
                    <w:drawing>
                      <wp:inline distT="0" distB="0" distL="0" distR="0" wp14:anchorId="2438F3B6" wp14:editId="37EA502E">
                        <wp:extent cx="2162175" cy="43338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66346" t="24516" r="23238" b="8210"/>
                                <a:stretch/>
                              </pic:blipFill>
                              <pic:spPr bwMode="auto">
                                <a:xfrm>
                                  <a:off x="0" y="0"/>
                                  <a:ext cx="2165835" cy="4341211"/>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w:r>
    </w:p>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 w:rsidR="00802814" w:rsidRDefault="00802814" w:rsidP="008E77B9">
      <w:pPr>
        <w:rPr>
          <w:sz w:val="20"/>
          <w:szCs w:val="20"/>
        </w:rPr>
      </w:pPr>
    </w:p>
    <w:p w:rsidR="008E77B9" w:rsidRPr="008E77B9" w:rsidRDefault="008E77B9" w:rsidP="008E77B9">
      <w:pPr>
        <w:rPr>
          <w:sz w:val="20"/>
          <w:szCs w:val="20"/>
        </w:rPr>
      </w:pPr>
      <w:r w:rsidRPr="008E77B9">
        <w:rPr>
          <w:sz w:val="20"/>
          <w:szCs w:val="20"/>
        </w:rPr>
        <w:lastRenderedPageBreak/>
        <w:t>Dari flowgraph tersebut maka didapatkan:</w:t>
      </w:r>
    </w:p>
    <w:p w:rsidR="008E77B9" w:rsidRPr="008E77B9" w:rsidRDefault="008E77B9" w:rsidP="008E77B9">
      <w:pPr>
        <w:rPr>
          <w:sz w:val="20"/>
          <w:szCs w:val="20"/>
        </w:rPr>
      </w:pPr>
      <w:r w:rsidRPr="008E77B9">
        <w:rPr>
          <w:sz w:val="20"/>
          <w:szCs w:val="20"/>
        </w:rPr>
        <w:tab/>
        <w:t>Region (R)</w:t>
      </w:r>
      <w:r w:rsidRPr="008E77B9">
        <w:rPr>
          <w:sz w:val="20"/>
          <w:szCs w:val="20"/>
        </w:rPr>
        <w:tab/>
        <w:t xml:space="preserve">= </w:t>
      </w:r>
      <w:r w:rsidR="00802814">
        <w:rPr>
          <w:sz w:val="20"/>
          <w:szCs w:val="20"/>
        </w:rPr>
        <w:t>7</w:t>
      </w:r>
    </w:p>
    <w:p w:rsidR="008E77B9" w:rsidRPr="008E77B9" w:rsidRDefault="008E77B9" w:rsidP="008E77B9">
      <w:pPr>
        <w:rPr>
          <w:sz w:val="20"/>
          <w:szCs w:val="20"/>
        </w:rPr>
      </w:pPr>
      <w:r w:rsidRPr="008E77B9">
        <w:rPr>
          <w:sz w:val="20"/>
          <w:szCs w:val="20"/>
        </w:rPr>
        <w:tab/>
        <w:t>Node (N)</w:t>
      </w:r>
      <w:r w:rsidRPr="008E77B9">
        <w:rPr>
          <w:sz w:val="20"/>
          <w:szCs w:val="20"/>
        </w:rPr>
        <w:tab/>
        <w:t xml:space="preserve">= </w:t>
      </w:r>
      <w:r w:rsidR="00802814">
        <w:rPr>
          <w:sz w:val="20"/>
          <w:szCs w:val="20"/>
        </w:rPr>
        <w:t>1</w:t>
      </w:r>
      <w:r w:rsidR="00C03E0D">
        <w:rPr>
          <w:sz w:val="20"/>
          <w:szCs w:val="20"/>
        </w:rPr>
        <w:t>7</w:t>
      </w:r>
    </w:p>
    <w:p w:rsidR="008E77B9" w:rsidRPr="008E77B9" w:rsidRDefault="008E77B9" w:rsidP="008E77B9">
      <w:pPr>
        <w:rPr>
          <w:sz w:val="20"/>
          <w:szCs w:val="20"/>
        </w:rPr>
      </w:pPr>
      <w:r w:rsidRPr="008E77B9">
        <w:rPr>
          <w:sz w:val="20"/>
          <w:szCs w:val="20"/>
        </w:rPr>
        <w:tab/>
        <w:t>Edge (E)</w:t>
      </w:r>
      <w:r w:rsidRPr="008E77B9">
        <w:rPr>
          <w:sz w:val="20"/>
          <w:szCs w:val="20"/>
        </w:rPr>
        <w:tab/>
      </w:r>
      <w:r w:rsidRPr="008E77B9">
        <w:rPr>
          <w:sz w:val="20"/>
          <w:szCs w:val="20"/>
        </w:rPr>
        <w:tab/>
        <w:t xml:space="preserve">= </w:t>
      </w:r>
      <w:r w:rsidR="00802814">
        <w:rPr>
          <w:sz w:val="20"/>
          <w:szCs w:val="20"/>
        </w:rPr>
        <w:t>22</w:t>
      </w:r>
    </w:p>
    <w:p w:rsidR="008E77B9" w:rsidRPr="008E77B9" w:rsidRDefault="008E77B9" w:rsidP="008E77B9">
      <w:pPr>
        <w:rPr>
          <w:sz w:val="20"/>
          <w:szCs w:val="20"/>
        </w:rPr>
      </w:pPr>
      <w:r w:rsidRPr="008E77B9">
        <w:rPr>
          <w:sz w:val="20"/>
          <w:szCs w:val="20"/>
        </w:rPr>
        <w:tab/>
        <w:t>Predikate Node</w:t>
      </w:r>
      <w:r w:rsidRPr="008E77B9">
        <w:rPr>
          <w:sz w:val="20"/>
          <w:szCs w:val="20"/>
        </w:rPr>
        <w:tab/>
        <w:t xml:space="preserve">= </w:t>
      </w:r>
      <w:r w:rsidR="00802814">
        <w:rPr>
          <w:sz w:val="20"/>
          <w:szCs w:val="20"/>
        </w:rPr>
        <w:t>6</w:t>
      </w:r>
    </w:p>
    <w:p w:rsidR="008E77B9" w:rsidRPr="008E77B9" w:rsidRDefault="008E77B9" w:rsidP="008E77B9">
      <w:pPr>
        <w:rPr>
          <w:sz w:val="20"/>
          <w:szCs w:val="20"/>
        </w:rPr>
      </w:pPr>
      <w:r w:rsidRPr="008E77B9">
        <w:rPr>
          <w:sz w:val="20"/>
          <w:szCs w:val="20"/>
        </w:rPr>
        <w:t>Perhitungan:</w:t>
      </w:r>
    </w:p>
    <w:p w:rsidR="008E77B9" w:rsidRPr="008E77B9" w:rsidRDefault="008E77B9" w:rsidP="008E77B9">
      <w:pPr>
        <w:pStyle w:val="ListParagraph"/>
        <w:widowControl/>
        <w:numPr>
          <w:ilvl w:val="0"/>
          <w:numId w:val="10"/>
        </w:numPr>
        <w:spacing w:after="200"/>
        <w:ind w:left="360"/>
        <w:rPr>
          <w:sz w:val="20"/>
          <w:szCs w:val="20"/>
        </w:rPr>
      </w:pPr>
      <w:r w:rsidRPr="008E77B9">
        <w:rPr>
          <w:sz w:val="20"/>
          <w:szCs w:val="20"/>
        </w:rPr>
        <w:t>V(G)</w:t>
      </w:r>
      <w:r w:rsidRPr="008E77B9">
        <w:rPr>
          <w:sz w:val="20"/>
          <w:szCs w:val="20"/>
        </w:rPr>
        <w:tab/>
        <w:t>= E – N + 2</w:t>
      </w:r>
    </w:p>
    <w:p w:rsidR="008E77B9" w:rsidRPr="008E77B9" w:rsidRDefault="008E77B9" w:rsidP="008E77B9">
      <w:pPr>
        <w:ind w:left="1440"/>
        <w:rPr>
          <w:sz w:val="20"/>
          <w:szCs w:val="20"/>
        </w:rPr>
      </w:pPr>
      <w:r w:rsidRPr="008E77B9">
        <w:rPr>
          <w:sz w:val="20"/>
          <w:szCs w:val="20"/>
        </w:rPr>
        <w:t xml:space="preserve">= </w:t>
      </w:r>
      <w:r w:rsidR="00802814">
        <w:rPr>
          <w:sz w:val="20"/>
          <w:szCs w:val="20"/>
        </w:rPr>
        <w:t>22</w:t>
      </w:r>
      <w:r w:rsidRPr="008E77B9">
        <w:rPr>
          <w:sz w:val="20"/>
          <w:szCs w:val="20"/>
        </w:rPr>
        <w:t xml:space="preserve"> – </w:t>
      </w:r>
      <w:r w:rsidR="00802814">
        <w:rPr>
          <w:sz w:val="20"/>
          <w:szCs w:val="20"/>
        </w:rPr>
        <w:t>1</w:t>
      </w:r>
      <w:r w:rsidR="00C03E0D">
        <w:rPr>
          <w:sz w:val="20"/>
          <w:szCs w:val="20"/>
        </w:rPr>
        <w:t>7</w:t>
      </w:r>
      <w:r w:rsidRPr="008E77B9">
        <w:rPr>
          <w:sz w:val="20"/>
          <w:szCs w:val="20"/>
        </w:rPr>
        <w:t xml:space="preserve"> + 2</w:t>
      </w:r>
    </w:p>
    <w:p w:rsidR="008E77B9" w:rsidRPr="008E77B9" w:rsidRDefault="008E77B9" w:rsidP="008E77B9">
      <w:pPr>
        <w:ind w:left="1440"/>
        <w:rPr>
          <w:sz w:val="20"/>
          <w:szCs w:val="20"/>
        </w:rPr>
      </w:pPr>
      <w:r w:rsidRPr="008E77B9">
        <w:rPr>
          <w:sz w:val="20"/>
          <w:szCs w:val="20"/>
        </w:rPr>
        <w:t xml:space="preserve">= </w:t>
      </w:r>
      <w:r w:rsidR="00802814">
        <w:rPr>
          <w:sz w:val="20"/>
          <w:szCs w:val="20"/>
        </w:rPr>
        <w:t>7</w:t>
      </w:r>
    </w:p>
    <w:p w:rsidR="008E77B9" w:rsidRPr="008E77B9" w:rsidRDefault="008E77B9" w:rsidP="008E77B9">
      <w:pPr>
        <w:pStyle w:val="ListParagraph"/>
        <w:widowControl/>
        <w:numPr>
          <w:ilvl w:val="0"/>
          <w:numId w:val="10"/>
        </w:numPr>
        <w:spacing w:after="200"/>
        <w:ind w:left="360"/>
        <w:rPr>
          <w:sz w:val="20"/>
          <w:szCs w:val="20"/>
        </w:rPr>
      </w:pPr>
      <w:r w:rsidRPr="008E77B9">
        <w:rPr>
          <w:sz w:val="20"/>
          <w:szCs w:val="20"/>
        </w:rPr>
        <w:t>V(G)</w:t>
      </w:r>
      <w:r w:rsidRPr="008E77B9">
        <w:rPr>
          <w:sz w:val="20"/>
          <w:szCs w:val="20"/>
        </w:rPr>
        <w:tab/>
        <w:t>= P + 1</w:t>
      </w:r>
    </w:p>
    <w:p w:rsidR="008E77B9" w:rsidRPr="008E77B9" w:rsidRDefault="008E77B9" w:rsidP="008E77B9">
      <w:pPr>
        <w:pStyle w:val="ListParagraph"/>
        <w:spacing w:line="360" w:lineRule="auto"/>
        <w:ind w:left="1440"/>
        <w:rPr>
          <w:sz w:val="20"/>
          <w:szCs w:val="20"/>
        </w:rPr>
      </w:pPr>
      <w:r w:rsidRPr="008E77B9">
        <w:rPr>
          <w:sz w:val="20"/>
          <w:szCs w:val="20"/>
        </w:rPr>
        <w:t xml:space="preserve">= </w:t>
      </w:r>
      <w:r w:rsidR="00802814">
        <w:rPr>
          <w:sz w:val="20"/>
          <w:szCs w:val="20"/>
        </w:rPr>
        <w:t>6</w:t>
      </w:r>
      <w:r w:rsidRPr="008E77B9">
        <w:rPr>
          <w:sz w:val="20"/>
          <w:szCs w:val="20"/>
        </w:rPr>
        <w:t xml:space="preserve"> + 1</w:t>
      </w:r>
    </w:p>
    <w:p w:rsidR="008E77B9" w:rsidRPr="008E77B9" w:rsidRDefault="008E77B9" w:rsidP="008E77B9">
      <w:pPr>
        <w:pStyle w:val="ListParagraph"/>
        <w:spacing w:line="360" w:lineRule="auto"/>
        <w:ind w:left="1440"/>
        <w:rPr>
          <w:sz w:val="20"/>
          <w:szCs w:val="20"/>
        </w:rPr>
      </w:pPr>
      <w:r w:rsidRPr="008E77B9">
        <w:rPr>
          <w:sz w:val="20"/>
          <w:szCs w:val="20"/>
        </w:rPr>
        <w:t xml:space="preserve">= </w:t>
      </w:r>
      <w:r w:rsidR="00802814">
        <w:rPr>
          <w:sz w:val="20"/>
          <w:szCs w:val="20"/>
        </w:rPr>
        <w:t>7</w:t>
      </w:r>
    </w:p>
    <w:p w:rsidR="008E77B9" w:rsidRDefault="008E77B9" w:rsidP="008E77B9">
      <w:pPr>
        <w:pStyle w:val="ListParagraph"/>
        <w:widowControl/>
        <w:numPr>
          <w:ilvl w:val="0"/>
          <w:numId w:val="10"/>
        </w:numPr>
        <w:spacing w:after="200" w:line="360" w:lineRule="auto"/>
        <w:ind w:left="360"/>
        <w:rPr>
          <w:sz w:val="20"/>
          <w:szCs w:val="20"/>
        </w:rPr>
      </w:pPr>
      <w:r w:rsidRPr="008E77B9">
        <w:rPr>
          <w:sz w:val="20"/>
          <w:szCs w:val="20"/>
        </w:rPr>
        <w:t>CC</w:t>
      </w:r>
      <w:r w:rsidRPr="008E77B9">
        <w:rPr>
          <w:sz w:val="20"/>
          <w:szCs w:val="20"/>
        </w:rPr>
        <w:tab/>
      </w:r>
      <w:r w:rsidRPr="008E77B9">
        <w:rPr>
          <w:sz w:val="20"/>
          <w:szCs w:val="20"/>
        </w:rPr>
        <w:tab/>
        <w:t>= R1, R2</w:t>
      </w:r>
      <w:r w:rsidR="00802814">
        <w:rPr>
          <w:sz w:val="20"/>
          <w:szCs w:val="20"/>
        </w:rPr>
        <w:t>,R3,R3,R5,R6,R7</w:t>
      </w:r>
    </w:p>
    <w:p w:rsidR="008E77B9" w:rsidRPr="008E77B9" w:rsidRDefault="008E77B9" w:rsidP="008E77B9">
      <w:pPr>
        <w:pStyle w:val="ListParagraph"/>
        <w:ind w:left="284"/>
        <w:rPr>
          <w:sz w:val="20"/>
          <w:szCs w:val="20"/>
        </w:rPr>
      </w:pPr>
      <w:r w:rsidRPr="008E77B9">
        <w:rPr>
          <w:sz w:val="20"/>
          <w:szCs w:val="20"/>
        </w:rPr>
        <w:t>Menentukan basis path:</w:t>
      </w:r>
    </w:p>
    <w:p w:rsidR="008E77B9" w:rsidRPr="008E77B9" w:rsidRDefault="008E77B9" w:rsidP="006B4877">
      <w:pPr>
        <w:pStyle w:val="ListParagraph"/>
        <w:rPr>
          <w:sz w:val="20"/>
          <w:szCs w:val="20"/>
        </w:rPr>
      </w:pPr>
      <w:r w:rsidRPr="008E77B9">
        <w:rPr>
          <w:sz w:val="20"/>
          <w:szCs w:val="20"/>
        </w:rPr>
        <w:t xml:space="preserve">Basis 1 </w:t>
      </w:r>
      <w:r w:rsidR="006B4877">
        <w:rPr>
          <w:sz w:val="20"/>
          <w:szCs w:val="20"/>
        </w:rPr>
        <w:tab/>
        <w:t xml:space="preserve"> </w:t>
      </w:r>
      <w:r w:rsidRPr="008E77B9">
        <w:rPr>
          <w:sz w:val="20"/>
          <w:szCs w:val="20"/>
        </w:rPr>
        <w:t xml:space="preserve">= </w:t>
      </w:r>
      <w:r w:rsidR="00802814" w:rsidRPr="00802814">
        <w:rPr>
          <w:sz w:val="20"/>
          <w:szCs w:val="20"/>
        </w:rPr>
        <w:t>1-2-4-6-7-9-11-12-14-16-17</w:t>
      </w:r>
      <w:r w:rsidR="00BA6A79" w:rsidRPr="00BA6A79">
        <w:rPr>
          <w:sz w:val="20"/>
          <w:szCs w:val="20"/>
        </w:rPr>
        <w:t>..</w:t>
      </w:r>
    </w:p>
    <w:p w:rsidR="008E77B9" w:rsidRDefault="008E77B9" w:rsidP="008E77B9">
      <w:pPr>
        <w:pStyle w:val="ListParagraph"/>
        <w:rPr>
          <w:sz w:val="20"/>
          <w:szCs w:val="20"/>
        </w:rPr>
      </w:pPr>
      <w:r w:rsidRPr="008E77B9">
        <w:rPr>
          <w:sz w:val="20"/>
          <w:szCs w:val="20"/>
        </w:rPr>
        <w:t>Basis 2</w:t>
      </w:r>
      <w:r w:rsidRPr="008E77B9">
        <w:rPr>
          <w:sz w:val="20"/>
          <w:szCs w:val="20"/>
        </w:rPr>
        <w:tab/>
        <w:t xml:space="preserve"> = </w:t>
      </w:r>
      <w:r w:rsidR="00802814" w:rsidRPr="0023163D">
        <w:rPr>
          <w:sz w:val="20"/>
          <w:szCs w:val="20"/>
        </w:rPr>
        <w:t>1-2-3-7</w:t>
      </w:r>
      <w:r w:rsidR="0023163D">
        <w:rPr>
          <w:sz w:val="20"/>
          <w:szCs w:val="20"/>
        </w:rPr>
        <w:t>..</w:t>
      </w:r>
    </w:p>
    <w:p w:rsidR="0023163D" w:rsidRDefault="0023163D" w:rsidP="008E77B9">
      <w:pPr>
        <w:pStyle w:val="ListParagraph"/>
        <w:rPr>
          <w:sz w:val="20"/>
          <w:szCs w:val="20"/>
        </w:rPr>
      </w:pPr>
      <w:r>
        <w:rPr>
          <w:sz w:val="20"/>
          <w:szCs w:val="20"/>
        </w:rPr>
        <w:t>Basis 3</w:t>
      </w:r>
      <w:r>
        <w:rPr>
          <w:sz w:val="20"/>
          <w:szCs w:val="20"/>
        </w:rPr>
        <w:tab/>
        <w:t xml:space="preserve"> = 1-2-4-5-7-..</w:t>
      </w:r>
    </w:p>
    <w:p w:rsidR="0023163D" w:rsidRDefault="0023163D" w:rsidP="008E77B9">
      <w:pPr>
        <w:pStyle w:val="ListParagraph"/>
        <w:rPr>
          <w:sz w:val="20"/>
          <w:szCs w:val="20"/>
        </w:rPr>
      </w:pPr>
      <w:r>
        <w:rPr>
          <w:sz w:val="20"/>
          <w:szCs w:val="20"/>
        </w:rPr>
        <w:t>Basis 4</w:t>
      </w:r>
      <w:r>
        <w:rPr>
          <w:sz w:val="20"/>
          <w:szCs w:val="20"/>
        </w:rPr>
        <w:tab/>
        <w:t xml:space="preserve"> = </w:t>
      </w:r>
      <w:r w:rsidRPr="0023163D">
        <w:rPr>
          <w:sz w:val="20"/>
          <w:szCs w:val="20"/>
        </w:rPr>
        <w:t>1-2-4-6-7-8-12-</w:t>
      </w:r>
      <w:r>
        <w:rPr>
          <w:sz w:val="20"/>
          <w:szCs w:val="20"/>
        </w:rPr>
        <w:t>..</w:t>
      </w:r>
    </w:p>
    <w:p w:rsidR="0023163D" w:rsidRDefault="0023163D" w:rsidP="008E77B9">
      <w:pPr>
        <w:pStyle w:val="ListParagraph"/>
        <w:rPr>
          <w:sz w:val="20"/>
          <w:szCs w:val="20"/>
        </w:rPr>
      </w:pPr>
      <w:r>
        <w:rPr>
          <w:sz w:val="20"/>
          <w:szCs w:val="20"/>
        </w:rPr>
        <w:t>Basis 5</w:t>
      </w:r>
      <w:r>
        <w:rPr>
          <w:sz w:val="20"/>
          <w:szCs w:val="20"/>
        </w:rPr>
        <w:tab/>
        <w:t xml:space="preserve"> = </w:t>
      </w:r>
      <w:r w:rsidRPr="0023163D">
        <w:rPr>
          <w:sz w:val="20"/>
          <w:szCs w:val="20"/>
        </w:rPr>
        <w:t>1-2-4-6-7-9-10-12-…</w:t>
      </w:r>
    </w:p>
    <w:p w:rsidR="0023163D" w:rsidRDefault="0023163D" w:rsidP="008E77B9">
      <w:pPr>
        <w:pStyle w:val="ListParagraph"/>
        <w:rPr>
          <w:sz w:val="20"/>
          <w:szCs w:val="20"/>
        </w:rPr>
      </w:pPr>
      <w:r>
        <w:rPr>
          <w:sz w:val="20"/>
          <w:szCs w:val="20"/>
        </w:rPr>
        <w:t>Basis 6</w:t>
      </w:r>
      <w:r>
        <w:rPr>
          <w:sz w:val="20"/>
          <w:szCs w:val="20"/>
        </w:rPr>
        <w:tab/>
        <w:t xml:space="preserve"> = </w:t>
      </w:r>
      <w:r w:rsidRPr="0023163D">
        <w:rPr>
          <w:sz w:val="20"/>
          <w:szCs w:val="20"/>
        </w:rPr>
        <w:t>1-2-4-6-7-9-11-12-13-17</w:t>
      </w:r>
    </w:p>
    <w:p w:rsidR="0023163D" w:rsidRPr="0023163D" w:rsidRDefault="0023163D" w:rsidP="008E77B9">
      <w:pPr>
        <w:pStyle w:val="ListParagraph"/>
        <w:rPr>
          <w:sz w:val="20"/>
          <w:szCs w:val="20"/>
        </w:rPr>
      </w:pPr>
      <w:r>
        <w:rPr>
          <w:sz w:val="20"/>
          <w:szCs w:val="20"/>
        </w:rPr>
        <w:t>Basis 7</w:t>
      </w:r>
      <w:r>
        <w:rPr>
          <w:sz w:val="20"/>
          <w:szCs w:val="20"/>
        </w:rPr>
        <w:tab/>
        <w:t xml:space="preserve"> = </w:t>
      </w:r>
      <w:r w:rsidRPr="0023163D">
        <w:rPr>
          <w:sz w:val="20"/>
          <w:szCs w:val="20"/>
        </w:rPr>
        <w:t>1-2-4-6-7-9-11-12-14-15-17</w:t>
      </w:r>
    </w:p>
    <w:p w:rsidR="0023163D" w:rsidRDefault="0023163D" w:rsidP="007C4ACA">
      <w:pPr>
        <w:pStyle w:val="MSGENFONTSTYLENAMETEMPLATEROLENUMBERMSGENFONTSTYLENAMEBYROLETEXT20"/>
        <w:shd w:val="clear" w:color="auto" w:fill="auto"/>
        <w:spacing w:before="0" w:line="240" w:lineRule="auto"/>
        <w:ind w:firstLine="0"/>
        <w:jc w:val="both"/>
      </w:pPr>
    </w:p>
    <w:p w:rsidR="0023163D" w:rsidRDefault="0023163D" w:rsidP="007C4ACA">
      <w:pPr>
        <w:pStyle w:val="MSGENFONTSTYLENAMETEMPLATEROLENUMBERMSGENFONTSTYLENAMEBYROLETEXT20"/>
        <w:shd w:val="clear" w:color="auto" w:fill="auto"/>
        <w:spacing w:before="0" w:line="240" w:lineRule="auto"/>
        <w:ind w:firstLine="0"/>
        <w:jc w:val="both"/>
      </w:pPr>
      <w:r>
        <w:t>Pengujian Black Box:</w:t>
      </w:r>
    </w:p>
    <w:tbl>
      <w:tblPr>
        <w:tblStyle w:val="TableGrid"/>
        <w:tblW w:w="0" w:type="auto"/>
        <w:tblInd w:w="108" w:type="dxa"/>
        <w:tblLook w:val="04A0" w:firstRow="1" w:lastRow="0" w:firstColumn="1" w:lastColumn="0" w:noHBand="0" w:noVBand="1"/>
      </w:tblPr>
      <w:tblGrid>
        <w:gridCol w:w="1303"/>
        <w:gridCol w:w="1402"/>
        <w:gridCol w:w="1523"/>
        <w:gridCol w:w="733"/>
      </w:tblGrid>
      <w:tr w:rsidR="0023163D" w:rsidRPr="0023163D" w:rsidTr="006065E2">
        <w:tc>
          <w:tcPr>
            <w:tcW w:w="2109" w:type="dxa"/>
            <w:shd w:val="clear" w:color="auto" w:fill="70AD47" w:themeFill="accent6"/>
            <w:vAlign w:val="center"/>
          </w:tcPr>
          <w:p w:rsidR="0023163D" w:rsidRPr="0023163D" w:rsidRDefault="0023163D" w:rsidP="006065E2">
            <w:pPr>
              <w:pStyle w:val="NoSpacing"/>
              <w:jc w:val="center"/>
              <w:rPr>
                <w:b/>
                <w:sz w:val="18"/>
                <w:szCs w:val="18"/>
              </w:rPr>
            </w:pPr>
            <w:r w:rsidRPr="0023163D">
              <w:rPr>
                <w:b/>
                <w:sz w:val="18"/>
                <w:szCs w:val="18"/>
              </w:rPr>
              <w:t>Input/Event</w:t>
            </w:r>
          </w:p>
        </w:tc>
        <w:tc>
          <w:tcPr>
            <w:tcW w:w="2002" w:type="dxa"/>
            <w:shd w:val="clear" w:color="auto" w:fill="70AD47" w:themeFill="accent6"/>
            <w:vAlign w:val="center"/>
          </w:tcPr>
          <w:p w:rsidR="0023163D" w:rsidRPr="0023163D" w:rsidRDefault="0023163D" w:rsidP="006065E2">
            <w:pPr>
              <w:pStyle w:val="NoSpacing"/>
              <w:jc w:val="center"/>
              <w:rPr>
                <w:b/>
                <w:sz w:val="18"/>
                <w:szCs w:val="18"/>
              </w:rPr>
            </w:pPr>
            <w:r w:rsidRPr="0023163D">
              <w:rPr>
                <w:b/>
                <w:sz w:val="18"/>
                <w:szCs w:val="18"/>
              </w:rPr>
              <w:t>Fungsi</w:t>
            </w:r>
          </w:p>
        </w:tc>
        <w:tc>
          <w:tcPr>
            <w:tcW w:w="2953" w:type="dxa"/>
            <w:shd w:val="clear" w:color="auto" w:fill="70AD47" w:themeFill="accent6"/>
            <w:vAlign w:val="center"/>
          </w:tcPr>
          <w:p w:rsidR="0023163D" w:rsidRPr="0023163D" w:rsidRDefault="0023163D" w:rsidP="006065E2">
            <w:pPr>
              <w:pStyle w:val="NoSpacing"/>
              <w:jc w:val="center"/>
              <w:rPr>
                <w:b/>
                <w:sz w:val="18"/>
                <w:szCs w:val="18"/>
              </w:rPr>
            </w:pPr>
            <w:r w:rsidRPr="0023163D">
              <w:rPr>
                <w:b/>
                <w:sz w:val="18"/>
                <w:szCs w:val="18"/>
              </w:rPr>
              <w:t>Hasil</w:t>
            </w:r>
          </w:p>
        </w:tc>
        <w:tc>
          <w:tcPr>
            <w:tcW w:w="979" w:type="dxa"/>
            <w:shd w:val="clear" w:color="auto" w:fill="70AD47" w:themeFill="accent6"/>
            <w:vAlign w:val="center"/>
          </w:tcPr>
          <w:p w:rsidR="0023163D" w:rsidRPr="0023163D" w:rsidRDefault="0023163D" w:rsidP="006065E2">
            <w:pPr>
              <w:pStyle w:val="NoSpacing"/>
              <w:jc w:val="center"/>
              <w:rPr>
                <w:b/>
                <w:sz w:val="18"/>
                <w:szCs w:val="18"/>
              </w:rPr>
            </w:pPr>
            <w:r w:rsidRPr="0023163D">
              <w:rPr>
                <w:b/>
                <w:sz w:val="18"/>
                <w:szCs w:val="18"/>
              </w:rPr>
              <w:t>Hasil Uji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Klik Login</w:t>
            </w:r>
            <w:r w:rsidRPr="0023163D">
              <w:rPr>
                <w:sz w:val="18"/>
                <w:szCs w:val="18"/>
              </w:rPr>
              <w:tab/>
            </w:r>
          </w:p>
        </w:tc>
        <w:tc>
          <w:tcPr>
            <w:tcW w:w="2002" w:type="dxa"/>
          </w:tcPr>
          <w:p w:rsidR="0023163D" w:rsidRPr="0023163D" w:rsidRDefault="0023163D" w:rsidP="006065E2">
            <w:pPr>
              <w:pStyle w:val="NoSpacing"/>
              <w:rPr>
                <w:sz w:val="18"/>
                <w:szCs w:val="18"/>
              </w:rPr>
            </w:pPr>
            <w:r w:rsidRPr="0023163D">
              <w:rPr>
                <w:sz w:val="18"/>
                <w:szCs w:val="18"/>
              </w:rPr>
              <w:t>Menampilkan form login</w:t>
            </w:r>
          </w:p>
        </w:tc>
        <w:tc>
          <w:tcPr>
            <w:tcW w:w="2953" w:type="dxa"/>
          </w:tcPr>
          <w:p w:rsidR="0023163D" w:rsidRPr="0023163D" w:rsidRDefault="0023163D" w:rsidP="006065E2">
            <w:pPr>
              <w:pStyle w:val="NoSpacing"/>
              <w:rPr>
                <w:sz w:val="18"/>
                <w:szCs w:val="18"/>
              </w:rPr>
            </w:pPr>
            <w:r w:rsidRPr="0023163D">
              <w:rPr>
                <w:sz w:val="18"/>
                <w:szCs w:val="18"/>
              </w:rPr>
              <w:t>Tampil Silahkan Login !!</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Masukkan username salah</w:t>
            </w:r>
          </w:p>
        </w:tc>
        <w:tc>
          <w:tcPr>
            <w:tcW w:w="2002" w:type="dxa"/>
          </w:tcPr>
          <w:p w:rsidR="0023163D" w:rsidRPr="0023163D" w:rsidRDefault="0023163D" w:rsidP="006065E2">
            <w:pPr>
              <w:pStyle w:val="NoSpacing"/>
              <w:rPr>
                <w:sz w:val="18"/>
                <w:szCs w:val="18"/>
              </w:rPr>
            </w:pPr>
            <w:r w:rsidRPr="0023163D">
              <w:rPr>
                <w:sz w:val="18"/>
                <w:szCs w:val="18"/>
              </w:rPr>
              <w:t>Menguji validasi user name</w:t>
            </w:r>
          </w:p>
        </w:tc>
        <w:tc>
          <w:tcPr>
            <w:tcW w:w="2953" w:type="dxa"/>
          </w:tcPr>
          <w:p w:rsidR="0023163D" w:rsidRPr="0023163D" w:rsidRDefault="0023163D" w:rsidP="006065E2">
            <w:pPr>
              <w:pStyle w:val="NoSpacing"/>
              <w:rPr>
                <w:sz w:val="18"/>
                <w:szCs w:val="18"/>
              </w:rPr>
            </w:pPr>
            <w:r w:rsidRPr="0023163D">
              <w:rPr>
                <w:sz w:val="18"/>
                <w:szCs w:val="18"/>
              </w:rPr>
              <w:t>Tampil pesan ‘User atau Password anda salah’.</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Masukkan password salah</w:t>
            </w:r>
          </w:p>
        </w:tc>
        <w:tc>
          <w:tcPr>
            <w:tcW w:w="2002" w:type="dxa"/>
          </w:tcPr>
          <w:p w:rsidR="0023163D" w:rsidRPr="0023163D" w:rsidRDefault="0023163D" w:rsidP="006065E2">
            <w:pPr>
              <w:pStyle w:val="NoSpacing"/>
              <w:rPr>
                <w:sz w:val="18"/>
                <w:szCs w:val="18"/>
              </w:rPr>
            </w:pPr>
            <w:r w:rsidRPr="0023163D">
              <w:rPr>
                <w:sz w:val="18"/>
                <w:szCs w:val="18"/>
              </w:rPr>
              <w:t>Menguji validasi password</w:t>
            </w:r>
          </w:p>
        </w:tc>
        <w:tc>
          <w:tcPr>
            <w:tcW w:w="2953" w:type="dxa"/>
          </w:tcPr>
          <w:p w:rsidR="0023163D" w:rsidRPr="0023163D" w:rsidRDefault="0023163D" w:rsidP="006065E2">
            <w:pPr>
              <w:pStyle w:val="NoSpacing"/>
              <w:rPr>
                <w:sz w:val="18"/>
                <w:szCs w:val="18"/>
              </w:rPr>
            </w:pPr>
            <w:r w:rsidRPr="0023163D">
              <w:rPr>
                <w:sz w:val="18"/>
                <w:szCs w:val="18"/>
              </w:rPr>
              <w:t>Tampil pesan ‘User atau Password anda salah’.</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Masukkan username dan password yang benar</w:t>
            </w:r>
          </w:p>
        </w:tc>
        <w:tc>
          <w:tcPr>
            <w:tcW w:w="2002" w:type="dxa"/>
          </w:tcPr>
          <w:p w:rsidR="0023163D" w:rsidRPr="0023163D" w:rsidRDefault="0023163D" w:rsidP="006065E2">
            <w:pPr>
              <w:pStyle w:val="NoSpacing"/>
              <w:rPr>
                <w:sz w:val="18"/>
                <w:szCs w:val="18"/>
              </w:rPr>
            </w:pPr>
            <w:r w:rsidRPr="0023163D">
              <w:rPr>
                <w:sz w:val="18"/>
                <w:szCs w:val="18"/>
              </w:rPr>
              <w:t>Menguji validasi proses login</w:t>
            </w:r>
          </w:p>
        </w:tc>
        <w:tc>
          <w:tcPr>
            <w:tcW w:w="2953" w:type="dxa"/>
          </w:tcPr>
          <w:p w:rsidR="0023163D" w:rsidRPr="0023163D" w:rsidRDefault="0023163D" w:rsidP="006065E2">
            <w:pPr>
              <w:pStyle w:val="NoSpacing"/>
              <w:rPr>
                <w:sz w:val="18"/>
                <w:szCs w:val="18"/>
              </w:rPr>
            </w:pPr>
            <w:r w:rsidRPr="0023163D">
              <w:rPr>
                <w:sz w:val="18"/>
                <w:szCs w:val="18"/>
              </w:rPr>
              <w:t>Tampil pesan ‘Selamat Datang Admin!’</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Klik menu Kriteria Non-Fuzzy, Data Kriteria Non-Fuzzy</w:t>
            </w:r>
          </w:p>
        </w:tc>
        <w:tc>
          <w:tcPr>
            <w:tcW w:w="2002" w:type="dxa"/>
          </w:tcPr>
          <w:p w:rsidR="0023163D" w:rsidRPr="0023163D" w:rsidRDefault="0023163D" w:rsidP="006065E2">
            <w:pPr>
              <w:pStyle w:val="NoSpacing"/>
              <w:rPr>
                <w:sz w:val="18"/>
                <w:szCs w:val="18"/>
              </w:rPr>
            </w:pPr>
            <w:r w:rsidRPr="0023163D">
              <w:rPr>
                <w:sz w:val="18"/>
                <w:szCs w:val="18"/>
              </w:rPr>
              <w:t>Menampilkan data kriteria non fuzzy</w:t>
            </w:r>
          </w:p>
        </w:tc>
        <w:tc>
          <w:tcPr>
            <w:tcW w:w="2953" w:type="dxa"/>
          </w:tcPr>
          <w:p w:rsidR="0023163D" w:rsidRPr="0023163D" w:rsidRDefault="0023163D" w:rsidP="006065E2">
            <w:pPr>
              <w:pStyle w:val="NoSpacing"/>
              <w:rPr>
                <w:sz w:val="18"/>
                <w:szCs w:val="18"/>
              </w:rPr>
            </w:pPr>
            <w:r w:rsidRPr="0023163D">
              <w:rPr>
                <w:sz w:val="18"/>
                <w:szCs w:val="18"/>
              </w:rPr>
              <w:t>Tampil Daftar Kriteria Non-Fuzzy</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Klik Tambah Data Kriteria</w:t>
            </w:r>
          </w:p>
        </w:tc>
        <w:tc>
          <w:tcPr>
            <w:tcW w:w="2002" w:type="dxa"/>
          </w:tcPr>
          <w:p w:rsidR="0023163D" w:rsidRPr="0023163D" w:rsidRDefault="0023163D" w:rsidP="006065E2">
            <w:pPr>
              <w:pStyle w:val="NoSpacing"/>
              <w:rPr>
                <w:sz w:val="18"/>
                <w:szCs w:val="18"/>
              </w:rPr>
            </w:pPr>
            <w:r w:rsidRPr="0023163D">
              <w:rPr>
                <w:sz w:val="18"/>
                <w:szCs w:val="18"/>
              </w:rPr>
              <w:t>Menambahkan data kriteria</w:t>
            </w:r>
          </w:p>
        </w:tc>
        <w:tc>
          <w:tcPr>
            <w:tcW w:w="2953" w:type="dxa"/>
          </w:tcPr>
          <w:p w:rsidR="0023163D" w:rsidRPr="0023163D" w:rsidRDefault="0023163D" w:rsidP="006065E2">
            <w:pPr>
              <w:pStyle w:val="NoSpacing"/>
              <w:rPr>
                <w:sz w:val="18"/>
                <w:szCs w:val="18"/>
              </w:rPr>
            </w:pPr>
            <w:r w:rsidRPr="0023163D">
              <w:rPr>
                <w:sz w:val="18"/>
                <w:szCs w:val="18"/>
              </w:rPr>
              <w:t>Tampil form input data kriteria non-fuzzy</w:t>
            </w:r>
          </w:p>
        </w:tc>
        <w:tc>
          <w:tcPr>
            <w:tcW w:w="979" w:type="dxa"/>
            <w:vAlign w:val="center"/>
          </w:tcPr>
          <w:p w:rsidR="0023163D" w:rsidRPr="0023163D" w:rsidRDefault="0023163D" w:rsidP="006065E2">
            <w:pPr>
              <w:pStyle w:val="NoSpacing"/>
              <w:jc w:val="center"/>
              <w:rPr>
                <w:sz w:val="18"/>
                <w:szCs w:val="18"/>
              </w:rPr>
            </w:pPr>
            <w:r w:rsidRPr="0023163D">
              <w:rPr>
                <w:sz w:val="18"/>
                <w:szCs w:val="18"/>
              </w:rPr>
              <w:t xml:space="preserve">Sesuai </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Input data kriteria non-fuzzy, klik tombol simpan</w:t>
            </w:r>
          </w:p>
        </w:tc>
        <w:tc>
          <w:tcPr>
            <w:tcW w:w="2002" w:type="dxa"/>
          </w:tcPr>
          <w:p w:rsidR="0023163D" w:rsidRPr="0023163D" w:rsidRDefault="0023163D" w:rsidP="006065E2">
            <w:pPr>
              <w:pStyle w:val="NoSpacing"/>
              <w:rPr>
                <w:sz w:val="18"/>
                <w:szCs w:val="18"/>
              </w:rPr>
            </w:pPr>
            <w:r w:rsidRPr="0023163D">
              <w:rPr>
                <w:sz w:val="18"/>
                <w:szCs w:val="18"/>
              </w:rPr>
              <w:t>Menguji proses penyimpanan data kriteria non-fuzzy</w:t>
            </w:r>
          </w:p>
        </w:tc>
        <w:tc>
          <w:tcPr>
            <w:tcW w:w="2953" w:type="dxa"/>
          </w:tcPr>
          <w:p w:rsidR="0023163D" w:rsidRPr="0023163D" w:rsidRDefault="0023163D" w:rsidP="006065E2">
            <w:pPr>
              <w:pStyle w:val="NoSpacing"/>
              <w:rPr>
                <w:sz w:val="18"/>
                <w:szCs w:val="18"/>
              </w:rPr>
            </w:pPr>
            <w:r w:rsidRPr="0023163D">
              <w:rPr>
                <w:sz w:val="18"/>
                <w:szCs w:val="18"/>
              </w:rPr>
              <w:t>Tampil pesan ‘Data sudah tersimpan’</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Klik menu Kriteria Non-Fuzzy, Data Variabel  Non-Fuzzy</w:t>
            </w:r>
          </w:p>
        </w:tc>
        <w:tc>
          <w:tcPr>
            <w:tcW w:w="2002" w:type="dxa"/>
          </w:tcPr>
          <w:p w:rsidR="0023163D" w:rsidRPr="0023163D" w:rsidRDefault="0023163D" w:rsidP="006065E2">
            <w:pPr>
              <w:pStyle w:val="NoSpacing"/>
              <w:rPr>
                <w:sz w:val="18"/>
                <w:szCs w:val="18"/>
              </w:rPr>
            </w:pPr>
            <w:r w:rsidRPr="0023163D">
              <w:rPr>
                <w:sz w:val="18"/>
                <w:szCs w:val="18"/>
              </w:rPr>
              <w:t>Menampilkan data Variabel  Non-Fuzzy</w:t>
            </w:r>
          </w:p>
        </w:tc>
        <w:tc>
          <w:tcPr>
            <w:tcW w:w="2953" w:type="dxa"/>
          </w:tcPr>
          <w:p w:rsidR="0023163D" w:rsidRPr="0023163D" w:rsidRDefault="0023163D" w:rsidP="006065E2">
            <w:pPr>
              <w:pStyle w:val="NoSpacing"/>
              <w:rPr>
                <w:sz w:val="18"/>
                <w:szCs w:val="18"/>
              </w:rPr>
            </w:pPr>
            <w:r w:rsidRPr="0023163D">
              <w:rPr>
                <w:sz w:val="18"/>
                <w:szCs w:val="18"/>
              </w:rPr>
              <w:t>Tampil Daftar Variabel  Non-Fuzzy</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lastRenderedPageBreak/>
              <w:t>Klik tombol Tambah Data Variabel  Non-Fuzzy (+)</w:t>
            </w:r>
          </w:p>
        </w:tc>
        <w:tc>
          <w:tcPr>
            <w:tcW w:w="2002" w:type="dxa"/>
          </w:tcPr>
          <w:p w:rsidR="0023163D" w:rsidRPr="0023163D" w:rsidRDefault="0023163D" w:rsidP="006065E2">
            <w:pPr>
              <w:pStyle w:val="NoSpacing"/>
              <w:rPr>
                <w:sz w:val="18"/>
                <w:szCs w:val="18"/>
              </w:rPr>
            </w:pPr>
            <w:r w:rsidRPr="0023163D">
              <w:rPr>
                <w:sz w:val="18"/>
                <w:szCs w:val="18"/>
              </w:rPr>
              <w:t>Menambahkan data Variabel  Non-Fuzzy</w:t>
            </w:r>
          </w:p>
        </w:tc>
        <w:tc>
          <w:tcPr>
            <w:tcW w:w="2953" w:type="dxa"/>
          </w:tcPr>
          <w:p w:rsidR="0023163D" w:rsidRPr="0023163D" w:rsidRDefault="0023163D" w:rsidP="006065E2">
            <w:pPr>
              <w:pStyle w:val="NoSpacing"/>
              <w:rPr>
                <w:sz w:val="18"/>
                <w:szCs w:val="18"/>
              </w:rPr>
            </w:pPr>
            <w:r w:rsidRPr="0023163D">
              <w:rPr>
                <w:sz w:val="18"/>
                <w:szCs w:val="18"/>
              </w:rPr>
              <w:t>Tampil form Input Data Variabel  Non-Fuzzy</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Input data Variabel  Non-Fuzzy, klik tombol simpan</w:t>
            </w:r>
          </w:p>
        </w:tc>
        <w:tc>
          <w:tcPr>
            <w:tcW w:w="2002" w:type="dxa"/>
          </w:tcPr>
          <w:p w:rsidR="0023163D" w:rsidRPr="0023163D" w:rsidRDefault="0023163D" w:rsidP="006065E2">
            <w:pPr>
              <w:pStyle w:val="NoSpacing"/>
              <w:rPr>
                <w:sz w:val="18"/>
                <w:szCs w:val="18"/>
              </w:rPr>
            </w:pPr>
            <w:r w:rsidRPr="0023163D">
              <w:rPr>
                <w:sz w:val="18"/>
                <w:szCs w:val="18"/>
              </w:rPr>
              <w:t>Menguji proses penyimpanan data Variabel  Non-Fuzzy</w:t>
            </w:r>
          </w:p>
        </w:tc>
        <w:tc>
          <w:tcPr>
            <w:tcW w:w="2953" w:type="dxa"/>
          </w:tcPr>
          <w:p w:rsidR="0023163D" w:rsidRPr="0023163D" w:rsidRDefault="0023163D" w:rsidP="006065E2">
            <w:pPr>
              <w:pStyle w:val="NoSpacing"/>
              <w:rPr>
                <w:sz w:val="18"/>
                <w:szCs w:val="18"/>
              </w:rPr>
            </w:pPr>
            <w:r w:rsidRPr="0023163D">
              <w:rPr>
                <w:sz w:val="18"/>
                <w:szCs w:val="18"/>
              </w:rPr>
              <w:t>Tampil pesan ‘Data sudah tersimpan’</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Klik menu  Kriteria Fuzzy, Data Kriteria Fuzzy</w:t>
            </w:r>
          </w:p>
        </w:tc>
        <w:tc>
          <w:tcPr>
            <w:tcW w:w="2002" w:type="dxa"/>
          </w:tcPr>
          <w:p w:rsidR="0023163D" w:rsidRPr="0023163D" w:rsidRDefault="0023163D" w:rsidP="006065E2">
            <w:pPr>
              <w:pStyle w:val="NoSpacing"/>
              <w:rPr>
                <w:sz w:val="18"/>
                <w:szCs w:val="18"/>
              </w:rPr>
            </w:pPr>
            <w:r w:rsidRPr="0023163D">
              <w:rPr>
                <w:sz w:val="18"/>
                <w:szCs w:val="18"/>
              </w:rPr>
              <w:t>Menampilkan data Kriteria Fuzzy</w:t>
            </w:r>
          </w:p>
        </w:tc>
        <w:tc>
          <w:tcPr>
            <w:tcW w:w="2953" w:type="dxa"/>
          </w:tcPr>
          <w:p w:rsidR="0023163D" w:rsidRPr="0023163D" w:rsidRDefault="0023163D" w:rsidP="006065E2">
            <w:pPr>
              <w:pStyle w:val="NoSpacing"/>
              <w:rPr>
                <w:sz w:val="18"/>
                <w:szCs w:val="18"/>
              </w:rPr>
            </w:pPr>
            <w:r w:rsidRPr="0023163D">
              <w:rPr>
                <w:sz w:val="18"/>
                <w:szCs w:val="18"/>
              </w:rPr>
              <w:t>Tampil daftar Kriteria Fuzzy</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Klik Tambah Data Kriteria</w:t>
            </w:r>
          </w:p>
        </w:tc>
        <w:tc>
          <w:tcPr>
            <w:tcW w:w="2002" w:type="dxa"/>
          </w:tcPr>
          <w:p w:rsidR="0023163D" w:rsidRPr="0023163D" w:rsidRDefault="0023163D" w:rsidP="006065E2">
            <w:pPr>
              <w:pStyle w:val="NoSpacing"/>
              <w:rPr>
                <w:sz w:val="18"/>
                <w:szCs w:val="18"/>
              </w:rPr>
            </w:pPr>
            <w:r w:rsidRPr="0023163D">
              <w:rPr>
                <w:sz w:val="18"/>
                <w:szCs w:val="18"/>
              </w:rPr>
              <w:t>Menambahkan data Kriteria Fuzzy</w:t>
            </w:r>
          </w:p>
        </w:tc>
        <w:tc>
          <w:tcPr>
            <w:tcW w:w="2953" w:type="dxa"/>
          </w:tcPr>
          <w:p w:rsidR="0023163D" w:rsidRPr="0023163D" w:rsidRDefault="0023163D" w:rsidP="006065E2">
            <w:pPr>
              <w:pStyle w:val="NoSpacing"/>
              <w:rPr>
                <w:sz w:val="18"/>
                <w:szCs w:val="18"/>
              </w:rPr>
            </w:pPr>
            <w:r w:rsidRPr="0023163D">
              <w:rPr>
                <w:sz w:val="18"/>
                <w:szCs w:val="18"/>
              </w:rPr>
              <w:t>Tampil form Input Data Kriteria Fuzzy</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Input data Kriteria Fuzzy, klik tombol simpan</w:t>
            </w:r>
          </w:p>
        </w:tc>
        <w:tc>
          <w:tcPr>
            <w:tcW w:w="2002" w:type="dxa"/>
          </w:tcPr>
          <w:p w:rsidR="0023163D" w:rsidRPr="0023163D" w:rsidRDefault="0023163D" w:rsidP="006065E2">
            <w:pPr>
              <w:pStyle w:val="NoSpacing"/>
              <w:rPr>
                <w:sz w:val="18"/>
                <w:szCs w:val="18"/>
              </w:rPr>
            </w:pPr>
            <w:r w:rsidRPr="0023163D">
              <w:rPr>
                <w:sz w:val="18"/>
                <w:szCs w:val="18"/>
              </w:rPr>
              <w:t>Menguji proses penyimpanan data Kriteria Fuzzy</w:t>
            </w:r>
          </w:p>
        </w:tc>
        <w:tc>
          <w:tcPr>
            <w:tcW w:w="2953" w:type="dxa"/>
          </w:tcPr>
          <w:p w:rsidR="0023163D" w:rsidRPr="0023163D" w:rsidRDefault="0023163D" w:rsidP="006065E2">
            <w:pPr>
              <w:pStyle w:val="NoSpacing"/>
              <w:rPr>
                <w:sz w:val="18"/>
                <w:szCs w:val="18"/>
              </w:rPr>
            </w:pPr>
            <w:r w:rsidRPr="0023163D">
              <w:rPr>
                <w:sz w:val="18"/>
                <w:szCs w:val="18"/>
              </w:rPr>
              <w:t>Tampil pesan ‘Data sudah tersimpan’</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Klik menu Data Set</w:t>
            </w:r>
          </w:p>
        </w:tc>
        <w:tc>
          <w:tcPr>
            <w:tcW w:w="2002" w:type="dxa"/>
          </w:tcPr>
          <w:p w:rsidR="0023163D" w:rsidRPr="0023163D" w:rsidRDefault="0023163D" w:rsidP="006065E2">
            <w:pPr>
              <w:pStyle w:val="NoSpacing"/>
              <w:rPr>
                <w:sz w:val="18"/>
                <w:szCs w:val="18"/>
              </w:rPr>
            </w:pPr>
            <w:r w:rsidRPr="0023163D">
              <w:rPr>
                <w:sz w:val="18"/>
                <w:szCs w:val="18"/>
              </w:rPr>
              <w:t>Menampilkan dataset</w:t>
            </w:r>
          </w:p>
        </w:tc>
        <w:tc>
          <w:tcPr>
            <w:tcW w:w="2953" w:type="dxa"/>
          </w:tcPr>
          <w:p w:rsidR="0023163D" w:rsidRPr="0023163D" w:rsidRDefault="0023163D" w:rsidP="006065E2">
            <w:pPr>
              <w:pStyle w:val="NoSpacing"/>
              <w:rPr>
                <w:sz w:val="18"/>
                <w:szCs w:val="18"/>
              </w:rPr>
            </w:pPr>
            <w:r w:rsidRPr="0023163D">
              <w:rPr>
                <w:sz w:val="18"/>
                <w:szCs w:val="18"/>
              </w:rPr>
              <w:t>Tampil daftar dataset</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Klik Tambah Data, pada menu dataset</w:t>
            </w:r>
          </w:p>
        </w:tc>
        <w:tc>
          <w:tcPr>
            <w:tcW w:w="2002" w:type="dxa"/>
          </w:tcPr>
          <w:p w:rsidR="0023163D" w:rsidRPr="0023163D" w:rsidRDefault="0023163D" w:rsidP="006065E2">
            <w:pPr>
              <w:pStyle w:val="NoSpacing"/>
              <w:rPr>
                <w:sz w:val="18"/>
                <w:szCs w:val="18"/>
              </w:rPr>
            </w:pPr>
            <w:r w:rsidRPr="0023163D">
              <w:rPr>
                <w:sz w:val="18"/>
                <w:szCs w:val="18"/>
              </w:rPr>
              <w:t>Menambahkan dataset</w:t>
            </w:r>
          </w:p>
        </w:tc>
        <w:tc>
          <w:tcPr>
            <w:tcW w:w="2953" w:type="dxa"/>
          </w:tcPr>
          <w:p w:rsidR="0023163D" w:rsidRPr="0023163D" w:rsidRDefault="0023163D" w:rsidP="006065E2">
            <w:pPr>
              <w:pStyle w:val="NoSpacing"/>
              <w:rPr>
                <w:sz w:val="18"/>
                <w:szCs w:val="18"/>
              </w:rPr>
            </w:pPr>
            <w:r w:rsidRPr="0023163D">
              <w:rPr>
                <w:sz w:val="18"/>
                <w:szCs w:val="18"/>
              </w:rPr>
              <w:t>Tampil form input data dataset</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Input dataset, klik tombol Simpan</w:t>
            </w:r>
          </w:p>
        </w:tc>
        <w:tc>
          <w:tcPr>
            <w:tcW w:w="2002" w:type="dxa"/>
          </w:tcPr>
          <w:p w:rsidR="0023163D" w:rsidRPr="0023163D" w:rsidRDefault="0023163D" w:rsidP="006065E2">
            <w:pPr>
              <w:pStyle w:val="NoSpacing"/>
              <w:rPr>
                <w:sz w:val="18"/>
                <w:szCs w:val="18"/>
              </w:rPr>
            </w:pPr>
            <w:r w:rsidRPr="0023163D">
              <w:rPr>
                <w:sz w:val="18"/>
                <w:szCs w:val="18"/>
              </w:rPr>
              <w:t>Menguji proses penyimpanan dataset</w:t>
            </w:r>
          </w:p>
        </w:tc>
        <w:tc>
          <w:tcPr>
            <w:tcW w:w="2953" w:type="dxa"/>
          </w:tcPr>
          <w:p w:rsidR="0023163D" w:rsidRPr="0023163D" w:rsidRDefault="0023163D" w:rsidP="006065E2">
            <w:pPr>
              <w:pStyle w:val="NoSpacing"/>
              <w:rPr>
                <w:sz w:val="18"/>
                <w:szCs w:val="18"/>
              </w:rPr>
            </w:pPr>
            <w:r w:rsidRPr="0023163D">
              <w:rPr>
                <w:sz w:val="18"/>
                <w:szCs w:val="18"/>
              </w:rPr>
              <w:t>Tampil pesan ‘Data sudah tersimpan’</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Klik menu Laporan</w:t>
            </w:r>
          </w:p>
        </w:tc>
        <w:tc>
          <w:tcPr>
            <w:tcW w:w="2002" w:type="dxa"/>
          </w:tcPr>
          <w:p w:rsidR="0023163D" w:rsidRPr="0023163D" w:rsidRDefault="0023163D" w:rsidP="006065E2">
            <w:pPr>
              <w:pStyle w:val="NoSpacing"/>
              <w:rPr>
                <w:sz w:val="18"/>
                <w:szCs w:val="18"/>
              </w:rPr>
            </w:pPr>
            <w:r w:rsidRPr="0023163D">
              <w:rPr>
                <w:sz w:val="18"/>
                <w:szCs w:val="18"/>
              </w:rPr>
              <w:t>Menampilkan data laporan</w:t>
            </w:r>
          </w:p>
        </w:tc>
        <w:tc>
          <w:tcPr>
            <w:tcW w:w="2953" w:type="dxa"/>
          </w:tcPr>
          <w:p w:rsidR="0023163D" w:rsidRPr="0023163D" w:rsidRDefault="0023163D" w:rsidP="006065E2">
            <w:pPr>
              <w:pStyle w:val="NoSpacing"/>
              <w:rPr>
                <w:sz w:val="18"/>
                <w:szCs w:val="18"/>
              </w:rPr>
            </w:pPr>
            <w:r w:rsidRPr="0023163D">
              <w:rPr>
                <w:sz w:val="18"/>
                <w:szCs w:val="18"/>
              </w:rPr>
              <w:t>Tampil Laporan Hasil Analisa Prediksi Proses Persalinan Menggunakan Fuzzy Logic</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Klik menu Keluar</w:t>
            </w:r>
          </w:p>
        </w:tc>
        <w:tc>
          <w:tcPr>
            <w:tcW w:w="2002" w:type="dxa"/>
          </w:tcPr>
          <w:p w:rsidR="0023163D" w:rsidRPr="0023163D" w:rsidRDefault="0023163D" w:rsidP="006065E2">
            <w:pPr>
              <w:pStyle w:val="NoSpacing"/>
              <w:rPr>
                <w:sz w:val="18"/>
                <w:szCs w:val="18"/>
              </w:rPr>
            </w:pPr>
            <w:r w:rsidRPr="0023163D">
              <w:rPr>
                <w:sz w:val="18"/>
                <w:szCs w:val="18"/>
              </w:rPr>
              <w:t>Menguji proses keluar dari halaman admin</w:t>
            </w:r>
          </w:p>
        </w:tc>
        <w:tc>
          <w:tcPr>
            <w:tcW w:w="2953" w:type="dxa"/>
          </w:tcPr>
          <w:p w:rsidR="0023163D" w:rsidRPr="0023163D" w:rsidRDefault="0023163D" w:rsidP="006065E2">
            <w:pPr>
              <w:pStyle w:val="NoSpacing"/>
              <w:rPr>
                <w:sz w:val="18"/>
                <w:szCs w:val="18"/>
              </w:rPr>
            </w:pPr>
            <w:r w:rsidRPr="0023163D">
              <w:rPr>
                <w:sz w:val="18"/>
                <w:szCs w:val="18"/>
              </w:rPr>
              <w:t>Tampil halaman home pengguna</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Klik menu analisa fuzzy</w:t>
            </w:r>
          </w:p>
        </w:tc>
        <w:tc>
          <w:tcPr>
            <w:tcW w:w="2002" w:type="dxa"/>
          </w:tcPr>
          <w:p w:rsidR="0023163D" w:rsidRPr="0023163D" w:rsidRDefault="0023163D" w:rsidP="006065E2">
            <w:pPr>
              <w:pStyle w:val="NoSpacing"/>
              <w:rPr>
                <w:sz w:val="18"/>
                <w:szCs w:val="18"/>
              </w:rPr>
            </w:pPr>
            <w:r w:rsidRPr="0023163D">
              <w:rPr>
                <w:sz w:val="18"/>
                <w:szCs w:val="18"/>
              </w:rPr>
              <w:t>Melakukan proses prediksi dengan metode fuzzy</w:t>
            </w:r>
          </w:p>
        </w:tc>
        <w:tc>
          <w:tcPr>
            <w:tcW w:w="2953" w:type="dxa"/>
          </w:tcPr>
          <w:p w:rsidR="0023163D" w:rsidRPr="0023163D" w:rsidRDefault="0023163D" w:rsidP="006065E2">
            <w:pPr>
              <w:pStyle w:val="NoSpacing"/>
              <w:rPr>
                <w:sz w:val="18"/>
                <w:szCs w:val="18"/>
              </w:rPr>
            </w:pPr>
            <w:r w:rsidRPr="0023163D">
              <w:rPr>
                <w:sz w:val="18"/>
                <w:szCs w:val="18"/>
              </w:rPr>
              <w:t>Tampil kriteria fuzzy dan kriteria non fuzzy</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Klik menu profil</w:t>
            </w:r>
          </w:p>
        </w:tc>
        <w:tc>
          <w:tcPr>
            <w:tcW w:w="2002" w:type="dxa"/>
          </w:tcPr>
          <w:p w:rsidR="0023163D" w:rsidRPr="0023163D" w:rsidRDefault="0023163D" w:rsidP="006065E2">
            <w:pPr>
              <w:pStyle w:val="NoSpacing"/>
              <w:rPr>
                <w:sz w:val="18"/>
                <w:szCs w:val="18"/>
              </w:rPr>
            </w:pPr>
            <w:r w:rsidRPr="0023163D">
              <w:rPr>
                <w:sz w:val="18"/>
                <w:szCs w:val="18"/>
              </w:rPr>
              <w:t>Menampilkan profil pembuat aplikasi</w:t>
            </w:r>
          </w:p>
        </w:tc>
        <w:tc>
          <w:tcPr>
            <w:tcW w:w="2953" w:type="dxa"/>
          </w:tcPr>
          <w:p w:rsidR="0023163D" w:rsidRPr="0023163D" w:rsidRDefault="0023163D" w:rsidP="006065E2">
            <w:pPr>
              <w:pStyle w:val="NoSpacing"/>
              <w:rPr>
                <w:sz w:val="18"/>
                <w:szCs w:val="18"/>
              </w:rPr>
            </w:pPr>
            <w:r w:rsidRPr="0023163D">
              <w:rPr>
                <w:sz w:val="18"/>
                <w:szCs w:val="18"/>
              </w:rPr>
              <w:t>Tampil Profil Pembuat Aplikasi</w:t>
            </w:r>
          </w:p>
        </w:tc>
        <w:tc>
          <w:tcPr>
            <w:tcW w:w="979" w:type="dxa"/>
            <w:vAlign w:val="center"/>
          </w:tcPr>
          <w:p w:rsidR="0023163D" w:rsidRPr="0023163D" w:rsidRDefault="0023163D" w:rsidP="006065E2">
            <w:pPr>
              <w:pStyle w:val="NoSpacing"/>
              <w:jc w:val="center"/>
              <w:rPr>
                <w:sz w:val="18"/>
                <w:szCs w:val="18"/>
              </w:rPr>
            </w:pPr>
            <w:r w:rsidRPr="0023163D">
              <w:rPr>
                <w:sz w:val="18"/>
                <w:szCs w:val="18"/>
              </w:rPr>
              <w:t>Sesuai</w:t>
            </w:r>
          </w:p>
        </w:tc>
      </w:tr>
      <w:tr w:rsidR="0023163D" w:rsidRPr="0023163D" w:rsidTr="006065E2">
        <w:tc>
          <w:tcPr>
            <w:tcW w:w="2109" w:type="dxa"/>
          </w:tcPr>
          <w:p w:rsidR="0023163D" w:rsidRPr="0023163D" w:rsidRDefault="0023163D" w:rsidP="006065E2">
            <w:pPr>
              <w:pStyle w:val="NoSpacing"/>
              <w:rPr>
                <w:sz w:val="18"/>
                <w:szCs w:val="18"/>
              </w:rPr>
            </w:pPr>
            <w:r w:rsidRPr="0023163D">
              <w:rPr>
                <w:sz w:val="18"/>
                <w:szCs w:val="18"/>
              </w:rPr>
              <w:t>Klik menu contact</w:t>
            </w:r>
          </w:p>
        </w:tc>
        <w:tc>
          <w:tcPr>
            <w:tcW w:w="2002" w:type="dxa"/>
          </w:tcPr>
          <w:p w:rsidR="0023163D" w:rsidRPr="0023163D" w:rsidRDefault="0023163D" w:rsidP="006065E2">
            <w:pPr>
              <w:pStyle w:val="NoSpacing"/>
              <w:rPr>
                <w:sz w:val="18"/>
                <w:szCs w:val="18"/>
              </w:rPr>
            </w:pPr>
            <w:r w:rsidRPr="0023163D">
              <w:rPr>
                <w:sz w:val="18"/>
                <w:szCs w:val="18"/>
              </w:rPr>
              <w:t>Menampilkan data contact</w:t>
            </w:r>
          </w:p>
        </w:tc>
        <w:tc>
          <w:tcPr>
            <w:tcW w:w="2953" w:type="dxa"/>
          </w:tcPr>
          <w:p w:rsidR="0023163D" w:rsidRPr="0023163D" w:rsidRDefault="0023163D" w:rsidP="006065E2">
            <w:pPr>
              <w:pStyle w:val="NoSpacing"/>
              <w:rPr>
                <w:sz w:val="18"/>
                <w:szCs w:val="18"/>
              </w:rPr>
            </w:pPr>
            <w:r w:rsidRPr="0023163D">
              <w:rPr>
                <w:sz w:val="18"/>
                <w:szCs w:val="18"/>
              </w:rPr>
              <w:t>Tampil form Hubungi Kami</w:t>
            </w:r>
          </w:p>
        </w:tc>
        <w:tc>
          <w:tcPr>
            <w:tcW w:w="979" w:type="dxa"/>
            <w:vAlign w:val="center"/>
          </w:tcPr>
          <w:p w:rsidR="0023163D" w:rsidRPr="0023163D" w:rsidRDefault="0023163D" w:rsidP="006065E2">
            <w:pPr>
              <w:pStyle w:val="NoSpacing"/>
              <w:jc w:val="center"/>
              <w:rPr>
                <w:sz w:val="18"/>
                <w:szCs w:val="18"/>
              </w:rPr>
            </w:pPr>
            <w:r w:rsidRPr="0023163D">
              <w:rPr>
                <w:sz w:val="18"/>
                <w:szCs w:val="18"/>
              </w:rPr>
              <w:t xml:space="preserve">Sesuai </w:t>
            </w:r>
          </w:p>
        </w:tc>
      </w:tr>
    </w:tbl>
    <w:p w:rsidR="0023163D" w:rsidRDefault="0023163D" w:rsidP="007C4ACA">
      <w:pPr>
        <w:pStyle w:val="MSGENFONTSTYLENAMETEMPLATEROLENUMBERMSGENFONTSTYLENAMEBYROLETEXT20"/>
        <w:shd w:val="clear" w:color="auto" w:fill="auto"/>
        <w:spacing w:before="0" w:line="240" w:lineRule="auto"/>
        <w:ind w:firstLine="0"/>
        <w:jc w:val="both"/>
      </w:pPr>
    </w:p>
    <w:p w:rsidR="007C4ACA" w:rsidRDefault="00C03E0D" w:rsidP="007C4ACA">
      <w:pPr>
        <w:pStyle w:val="MSGENFONTSTYLENAMETEMPLATEROLENUMBERMSGENFONTSTYLENAMEBYROLETEXT20"/>
        <w:shd w:val="clear" w:color="auto" w:fill="auto"/>
        <w:spacing w:before="0" w:line="240" w:lineRule="auto"/>
        <w:ind w:firstLine="0"/>
        <w:jc w:val="both"/>
      </w:pPr>
      <w:r>
        <w:t>Tampilan:</w:t>
      </w:r>
    </w:p>
    <w:p w:rsidR="00C03E0D" w:rsidRDefault="00C03E0D" w:rsidP="00C03E0D">
      <w:pPr>
        <w:pStyle w:val="MSGENFONTSTYLENAMETEMPLATEROLENUMBERMSGENFONTSTYLENAMEBYROLETEXT20"/>
        <w:numPr>
          <w:ilvl w:val="1"/>
          <w:numId w:val="22"/>
        </w:numPr>
        <w:shd w:val="clear" w:color="auto" w:fill="auto"/>
        <w:spacing w:before="0" w:line="240" w:lineRule="auto"/>
        <w:ind w:left="360"/>
        <w:jc w:val="both"/>
      </w:pPr>
      <w:r>
        <w:t xml:space="preserve">Tampilan </w:t>
      </w:r>
      <w:r w:rsidR="0023163D">
        <w:t>Login</w:t>
      </w:r>
    </w:p>
    <w:p w:rsidR="00C03E0D" w:rsidRDefault="0023163D" w:rsidP="00C03E0D">
      <w:pPr>
        <w:pStyle w:val="MSGENFONTSTYLENAMETEMPLATEROLENUMBERMSGENFONTSTYLENAMEBYROLETEXT20"/>
        <w:shd w:val="clear" w:color="auto" w:fill="auto"/>
        <w:spacing w:before="0" w:line="240" w:lineRule="auto"/>
        <w:ind w:left="360" w:firstLine="0"/>
        <w:jc w:val="both"/>
      </w:pPr>
      <w:r>
        <w:rPr>
          <w:noProof/>
        </w:rPr>
        <w:drawing>
          <wp:inline distT="0" distB="0" distL="0" distR="0" wp14:anchorId="5B186CDA" wp14:editId="5314DE08">
            <wp:extent cx="2743200" cy="1574207"/>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1"/>
                    <a:srcRect l="22356" t="22380" r="23177" b="22229"/>
                    <a:stretch>
                      <a:fillRect/>
                    </a:stretch>
                  </pic:blipFill>
                  <pic:spPr bwMode="auto">
                    <a:xfrm>
                      <a:off x="0" y="0"/>
                      <a:ext cx="2748892" cy="1577473"/>
                    </a:xfrm>
                    <a:prstGeom prst="rect">
                      <a:avLst/>
                    </a:prstGeom>
                    <a:noFill/>
                    <a:ln w="9525">
                      <a:noFill/>
                      <a:miter lim="800000"/>
                      <a:headEnd/>
                      <a:tailEnd/>
                    </a:ln>
                  </pic:spPr>
                </pic:pic>
              </a:graphicData>
            </a:graphic>
          </wp:inline>
        </w:drawing>
      </w:r>
    </w:p>
    <w:p w:rsidR="00C03E0D" w:rsidRDefault="00C03E0D" w:rsidP="00C03E0D">
      <w:pPr>
        <w:pStyle w:val="MSGENFONTSTYLENAMETEMPLATEROLENUMBERMSGENFONTSTYLENAMEBYROLETEXT20"/>
        <w:numPr>
          <w:ilvl w:val="1"/>
          <w:numId w:val="22"/>
        </w:numPr>
        <w:shd w:val="clear" w:color="auto" w:fill="auto"/>
        <w:spacing w:before="0" w:line="240" w:lineRule="auto"/>
        <w:ind w:left="360"/>
        <w:jc w:val="both"/>
      </w:pPr>
      <w:r>
        <w:lastRenderedPageBreak/>
        <w:t xml:space="preserve">Tampilan </w:t>
      </w:r>
      <w:r w:rsidR="0023163D">
        <w:t>Home Admin</w:t>
      </w:r>
    </w:p>
    <w:p w:rsidR="00C03E0D" w:rsidRDefault="00C03E0D" w:rsidP="00C03E0D">
      <w:pPr>
        <w:pStyle w:val="MSGENFONTSTYLENAMETEMPLATEROLENUMBERMSGENFONTSTYLENAMEBYROLETEXT20"/>
        <w:shd w:val="clear" w:color="auto" w:fill="auto"/>
        <w:spacing w:before="0" w:line="240" w:lineRule="auto"/>
        <w:ind w:left="360" w:firstLine="0"/>
        <w:jc w:val="both"/>
      </w:pPr>
    </w:p>
    <w:p w:rsidR="00C03E0D" w:rsidRDefault="0023163D" w:rsidP="00C03E0D">
      <w:pPr>
        <w:pStyle w:val="MSGENFONTSTYLENAMETEMPLATEROLENUMBERMSGENFONTSTYLENAMEBYROLETEXT20"/>
        <w:shd w:val="clear" w:color="auto" w:fill="auto"/>
        <w:spacing w:before="0" w:line="240" w:lineRule="auto"/>
        <w:ind w:left="360" w:firstLine="0"/>
        <w:jc w:val="both"/>
      </w:pPr>
      <w:r>
        <w:rPr>
          <w:noProof/>
        </w:rPr>
        <w:drawing>
          <wp:inline distT="0" distB="0" distL="0" distR="0" wp14:anchorId="2F2C473F" wp14:editId="50B619D9">
            <wp:extent cx="2614008" cy="266446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2"/>
                    <a:srcRect l="28987" t="14550" r="29965" b="11304"/>
                    <a:stretch>
                      <a:fillRect/>
                    </a:stretch>
                  </pic:blipFill>
                  <pic:spPr bwMode="auto">
                    <a:xfrm>
                      <a:off x="0" y="0"/>
                      <a:ext cx="2619257" cy="2669810"/>
                    </a:xfrm>
                    <a:prstGeom prst="rect">
                      <a:avLst/>
                    </a:prstGeom>
                    <a:noFill/>
                    <a:ln w="9525">
                      <a:noFill/>
                      <a:miter lim="800000"/>
                      <a:headEnd/>
                      <a:tailEnd/>
                    </a:ln>
                  </pic:spPr>
                </pic:pic>
              </a:graphicData>
            </a:graphic>
          </wp:inline>
        </w:drawing>
      </w:r>
    </w:p>
    <w:p w:rsidR="00C03E0D" w:rsidRDefault="00C03E0D" w:rsidP="00C03E0D">
      <w:pPr>
        <w:pStyle w:val="MSGENFONTSTYLENAMETEMPLATEROLENUMBERMSGENFONTSTYLENAMEBYROLETEXT20"/>
        <w:shd w:val="clear" w:color="auto" w:fill="auto"/>
        <w:spacing w:before="0" w:line="240" w:lineRule="auto"/>
        <w:ind w:left="360" w:firstLine="0"/>
        <w:jc w:val="both"/>
      </w:pPr>
    </w:p>
    <w:p w:rsidR="00C03E0D" w:rsidRDefault="00C03E0D" w:rsidP="00C03E0D">
      <w:pPr>
        <w:pStyle w:val="MSGENFONTSTYLENAMETEMPLATEROLENUMBERMSGENFONTSTYLENAMEBYROLETEXT20"/>
        <w:numPr>
          <w:ilvl w:val="1"/>
          <w:numId w:val="22"/>
        </w:numPr>
        <w:shd w:val="clear" w:color="auto" w:fill="auto"/>
        <w:spacing w:before="0" w:line="240" w:lineRule="auto"/>
        <w:ind w:left="360"/>
        <w:jc w:val="both"/>
      </w:pPr>
      <w:r>
        <w:t xml:space="preserve">Tampilan </w:t>
      </w:r>
      <w:r w:rsidR="0023163D">
        <w:t>View Data Kriterian Non Fuzzy</w:t>
      </w:r>
    </w:p>
    <w:p w:rsidR="00C03E0D" w:rsidRDefault="0023163D" w:rsidP="00C03E0D">
      <w:pPr>
        <w:pStyle w:val="MSGENFONTSTYLENAMETEMPLATEROLENUMBERMSGENFONTSTYLENAMEBYROLETEXT20"/>
        <w:shd w:val="clear" w:color="auto" w:fill="auto"/>
        <w:spacing w:before="0" w:line="240" w:lineRule="auto"/>
        <w:ind w:left="360" w:firstLine="0"/>
        <w:jc w:val="both"/>
      </w:pPr>
      <w:r>
        <w:rPr>
          <w:b/>
          <w:noProof/>
          <w:szCs w:val="24"/>
        </w:rPr>
        <w:drawing>
          <wp:inline distT="0" distB="0" distL="0" distR="0" wp14:anchorId="00683364" wp14:editId="388826D8">
            <wp:extent cx="2582899" cy="161925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3"/>
                    <a:srcRect l="30250" t="19857" r="29965" b="35954"/>
                    <a:stretch>
                      <a:fillRect/>
                    </a:stretch>
                  </pic:blipFill>
                  <pic:spPr bwMode="auto">
                    <a:xfrm>
                      <a:off x="0" y="0"/>
                      <a:ext cx="2609418" cy="1635875"/>
                    </a:xfrm>
                    <a:prstGeom prst="rect">
                      <a:avLst/>
                    </a:prstGeom>
                    <a:noFill/>
                    <a:ln w="9525">
                      <a:noFill/>
                      <a:miter lim="800000"/>
                      <a:headEnd/>
                      <a:tailEnd/>
                    </a:ln>
                  </pic:spPr>
                </pic:pic>
              </a:graphicData>
            </a:graphic>
          </wp:inline>
        </w:drawing>
      </w:r>
    </w:p>
    <w:p w:rsidR="00C03E0D" w:rsidRDefault="00C03E0D" w:rsidP="00C03E0D">
      <w:pPr>
        <w:pStyle w:val="MSGENFONTSTYLENAMETEMPLATEROLENUMBERMSGENFONTSTYLENAMEBYROLETEXT20"/>
        <w:shd w:val="clear" w:color="auto" w:fill="auto"/>
        <w:spacing w:before="0" w:line="240" w:lineRule="auto"/>
        <w:ind w:left="360" w:firstLine="0"/>
        <w:jc w:val="both"/>
      </w:pPr>
    </w:p>
    <w:p w:rsidR="00C03E0D" w:rsidRDefault="00C03E0D" w:rsidP="00C03E0D">
      <w:pPr>
        <w:pStyle w:val="MSGENFONTSTYLENAMETEMPLATEROLENUMBERMSGENFONTSTYLENAMEBYROLETEXT20"/>
        <w:numPr>
          <w:ilvl w:val="1"/>
          <w:numId w:val="22"/>
        </w:numPr>
        <w:shd w:val="clear" w:color="auto" w:fill="auto"/>
        <w:spacing w:before="0" w:line="240" w:lineRule="auto"/>
        <w:ind w:left="360"/>
        <w:jc w:val="both"/>
      </w:pPr>
      <w:r>
        <w:t xml:space="preserve">Form </w:t>
      </w:r>
      <w:r w:rsidR="0023163D">
        <w:t xml:space="preserve">Tambah Data </w:t>
      </w:r>
      <w:r w:rsidR="0023163D">
        <w:rPr>
          <w:szCs w:val="24"/>
        </w:rPr>
        <w:t>Kriteria Non-Fuzzy</w:t>
      </w:r>
    </w:p>
    <w:p w:rsidR="00C03E0D" w:rsidRDefault="00C03E0D" w:rsidP="00C03E0D">
      <w:pPr>
        <w:pStyle w:val="MSGENFONTSTYLENAMETEMPLATEROLENUMBERMSGENFONTSTYLENAMEBYROLETEXT20"/>
        <w:shd w:val="clear" w:color="auto" w:fill="auto"/>
        <w:spacing w:before="0" w:line="240" w:lineRule="auto"/>
        <w:ind w:left="360" w:firstLine="0"/>
        <w:jc w:val="both"/>
      </w:pPr>
    </w:p>
    <w:p w:rsidR="00C03E0D" w:rsidRDefault="0023163D" w:rsidP="00C03E0D">
      <w:pPr>
        <w:pStyle w:val="MSGENFONTSTYLENAMETEMPLATEROLENUMBERMSGENFONTSTYLENAMEBYROLETEXT20"/>
        <w:shd w:val="clear" w:color="auto" w:fill="auto"/>
        <w:spacing w:before="0" w:line="240" w:lineRule="auto"/>
        <w:ind w:left="360" w:firstLine="0"/>
        <w:jc w:val="both"/>
      </w:pPr>
      <w:r>
        <w:rPr>
          <w:b/>
          <w:noProof/>
          <w:szCs w:val="24"/>
        </w:rPr>
        <w:drawing>
          <wp:inline distT="0" distB="0" distL="0" distR="0" wp14:anchorId="05E35586" wp14:editId="7D54B212">
            <wp:extent cx="2555875" cy="253365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4"/>
                    <a:srcRect l="29934" t="19300" r="29965" b="31192"/>
                    <a:stretch>
                      <a:fillRect/>
                    </a:stretch>
                  </pic:blipFill>
                  <pic:spPr bwMode="auto">
                    <a:xfrm>
                      <a:off x="0" y="0"/>
                      <a:ext cx="2563386" cy="2541096"/>
                    </a:xfrm>
                    <a:prstGeom prst="rect">
                      <a:avLst/>
                    </a:prstGeom>
                    <a:noFill/>
                    <a:ln w="9525">
                      <a:noFill/>
                      <a:miter lim="800000"/>
                      <a:headEnd/>
                      <a:tailEnd/>
                    </a:ln>
                  </pic:spPr>
                </pic:pic>
              </a:graphicData>
            </a:graphic>
          </wp:inline>
        </w:drawing>
      </w:r>
    </w:p>
    <w:p w:rsidR="00C03E0D" w:rsidRDefault="00C03E0D" w:rsidP="00C03E0D">
      <w:pPr>
        <w:pStyle w:val="MSGENFONTSTYLENAMETEMPLATEROLENUMBERMSGENFONTSTYLENAMEBYROLETEXT20"/>
        <w:shd w:val="clear" w:color="auto" w:fill="auto"/>
        <w:spacing w:before="0" w:line="240" w:lineRule="auto"/>
        <w:ind w:left="360" w:firstLine="0"/>
        <w:jc w:val="both"/>
      </w:pPr>
    </w:p>
    <w:p w:rsidR="00C03E0D" w:rsidRDefault="00C03E0D" w:rsidP="00C03E0D">
      <w:pPr>
        <w:pStyle w:val="MSGENFONTSTYLENAMETEMPLATEROLENUMBERMSGENFONTSTYLENAMEBYROLETEXT20"/>
        <w:numPr>
          <w:ilvl w:val="1"/>
          <w:numId w:val="22"/>
        </w:numPr>
        <w:shd w:val="clear" w:color="auto" w:fill="auto"/>
        <w:spacing w:before="0" w:line="240" w:lineRule="auto"/>
        <w:ind w:left="360"/>
        <w:jc w:val="both"/>
      </w:pPr>
      <w:r>
        <w:lastRenderedPageBreak/>
        <w:t xml:space="preserve">Form View </w:t>
      </w:r>
      <w:r w:rsidR="0023163D">
        <w:t xml:space="preserve">Detail Data </w:t>
      </w:r>
      <w:r w:rsidR="0023163D">
        <w:rPr>
          <w:szCs w:val="24"/>
        </w:rPr>
        <w:t>Kriteria Non-Fuzzy</w:t>
      </w:r>
    </w:p>
    <w:p w:rsidR="00C03E0D" w:rsidRDefault="0023163D" w:rsidP="00C03E0D">
      <w:pPr>
        <w:pStyle w:val="MSGENFONTSTYLENAMETEMPLATEROLENUMBERMSGENFONTSTYLENAMEBYROLETEXT20"/>
        <w:shd w:val="clear" w:color="auto" w:fill="auto"/>
        <w:spacing w:before="0" w:line="240" w:lineRule="auto"/>
        <w:ind w:left="360" w:firstLine="0"/>
        <w:jc w:val="both"/>
      </w:pPr>
      <w:r>
        <w:rPr>
          <w:b/>
          <w:noProof/>
          <w:szCs w:val="24"/>
        </w:rPr>
        <w:drawing>
          <wp:inline distT="0" distB="0" distL="0" distR="0" wp14:anchorId="5CFB591B" wp14:editId="3196370D">
            <wp:extent cx="2562225" cy="186817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5"/>
                    <a:srcRect l="30089" t="19856" r="29807" b="37075"/>
                    <a:stretch>
                      <a:fillRect/>
                    </a:stretch>
                  </pic:blipFill>
                  <pic:spPr bwMode="auto">
                    <a:xfrm>
                      <a:off x="0" y="0"/>
                      <a:ext cx="2562236" cy="1868178"/>
                    </a:xfrm>
                    <a:prstGeom prst="rect">
                      <a:avLst/>
                    </a:prstGeom>
                    <a:noFill/>
                    <a:ln w="9525">
                      <a:noFill/>
                      <a:miter lim="800000"/>
                      <a:headEnd/>
                      <a:tailEnd/>
                    </a:ln>
                  </pic:spPr>
                </pic:pic>
              </a:graphicData>
            </a:graphic>
          </wp:inline>
        </w:drawing>
      </w:r>
    </w:p>
    <w:p w:rsidR="00C03E0D" w:rsidRDefault="00C03E0D" w:rsidP="00C03E0D">
      <w:pPr>
        <w:pStyle w:val="MSGENFONTSTYLENAMETEMPLATEROLENUMBERMSGENFONTSTYLENAMEBYROLETEXT20"/>
        <w:shd w:val="clear" w:color="auto" w:fill="auto"/>
        <w:spacing w:before="0" w:line="240" w:lineRule="auto"/>
        <w:ind w:left="360" w:firstLine="0"/>
        <w:jc w:val="both"/>
      </w:pPr>
    </w:p>
    <w:p w:rsidR="00C03E0D" w:rsidRDefault="00C03E0D" w:rsidP="00C03E0D">
      <w:pPr>
        <w:pStyle w:val="MSGENFONTSTYLENAMETEMPLATEROLENUMBERMSGENFONTSTYLENAMEBYROLETEXT20"/>
        <w:numPr>
          <w:ilvl w:val="1"/>
          <w:numId w:val="22"/>
        </w:numPr>
        <w:shd w:val="clear" w:color="auto" w:fill="auto"/>
        <w:spacing w:before="0" w:line="240" w:lineRule="auto"/>
        <w:ind w:left="360"/>
        <w:jc w:val="both"/>
      </w:pPr>
      <w:r>
        <w:t xml:space="preserve">Form View </w:t>
      </w:r>
      <w:r w:rsidR="0023163D">
        <w:rPr>
          <w:szCs w:val="24"/>
        </w:rPr>
        <w:t>Data Kriteria Non-Fuzzy</w:t>
      </w:r>
    </w:p>
    <w:p w:rsidR="00C03E0D" w:rsidRDefault="00C03E0D" w:rsidP="00C03E0D">
      <w:pPr>
        <w:pStyle w:val="MSGENFONTSTYLENAMETEMPLATEROLENUMBERMSGENFONTSTYLENAMEBYROLETEXT20"/>
        <w:shd w:val="clear" w:color="auto" w:fill="auto"/>
        <w:spacing w:before="0" w:line="240" w:lineRule="auto"/>
        <w:ind w:left="360" w:firstLine="0"/>
        <w:jc w:val="both"/>
      </w:pPr>
    </w:p>
    <w:p w:rsidR="00C03E0D" w:rsidRDefault="0023163D" w:rsidP="00C03E0D">
      <w:pPr>
        <w:pStyle w:val="MSGENFONTSTYLENAMETEMPLATEROLENUMBERMSGENFONTSTYLENAMEBYROLETEXT20"/>
        <w:shd w:val="clear" w:color="auto" w:fill="auto"/>
        <w:spacing w:before="0" w:line="240" w:lineRule="auto"/>
        <w:ind w:left="360" w:firstLine="0"/>
        <w:jc w:val="both"/>
      </w:pPr>
      <w:r>
        <w:rPr>
          <w:noProof/>
        </w:rPr>
        <w:drawing>
          <wp:inline distT="0" distB="0" distL="0" distR="0" wp14:anchorId="76701290" wp14:editId="44852765">
            <wp:extent cx="2628900" cy="197294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6"/>
                    <a:srcRect l="30220" t="19578" r="30123" b="35394"/>
                    <a:stretch>
                      <a:fillRect/>
                    </a:stretch>
                  </pic:blipFill>
                  <pic:spPr bwMode="auto">
                    <a:xfrm>
                      <a:off x="0" y="0"/>
                      <a:ext cx="2628947" cy="1972980"/>
                    </a:xfrm>
                    <a:prstGeom prst="rect">
                      <a:avLst/>
                    </a:prstGeom>
                    <a:noFill/>
                    <a:ln w="9525">
                      <a:noFill/>
                      <a:miter lim="800000"/>
                      <a:headEnd/>
                      <a:tailEnd/>
                    </a:ln>
                  </pic:spPr>
                </pic:pic>
              </a:graphicData>
            </a:graphic>
          </wp:inline>
        </w:drawing>
      </w:r>
    </w:p>
    <w:p w:rsidR="00C03E0D" w:rsidRDefault="00C03E0D" w:rsidP="00C03E0D">
      <w:pPr>
        <w:pStyle w:val="MSGENFONTSTYLENAMETEMPLATEROLENUMBERMSGENFONTSTYLENAMEBYROLETEXT20"/>
        <w:shd w:val="clear" w:color="auto" w:fill="auto"/>
        <w:spacing w:before="0" w:line="240" w:lineRule="auto"/>
        <w:ind w:left="360" w:firstLine="0"/>
        <w:jc w:val="both"/>
      </w:pPr>
    </w:p>
    <w:p w:rsidR="00C03E0D" w:rsidRDefault="00C03E0D" w:rsidP="00C03E0D">
      <w:pPr>
        <w:pStyle w:val="MSGENFONTSTYLENAMETEMPLATEROLENUMBERMSGENFONTSTYLENAMEBYROLETEXT20"/>
        <w:shd w:val="clear" w:color="auto" w:fill="auto"/>
        <w:spacing w:before="0" w:line="240" w:lineRule="auto"/>
        <w:ind w:left="360" w:firstLine="0"/>
        <w:jc w:val="both"/>
      </w:pPr>
    </w:p>
    <w:p w:rsidR="00C03E0D" w:rsidRDefault="00C03E0D" w:rsidP="00C03E0D">
      <w:pPr>
        <w:pStyle w:val="MSGENFONTSTYLENAMETEMPLATEROLENUMBERMSGENFONTSTYLENAMEBYROLETEXT20"/>
        <w:numPr>
          <w:ilvl w:val="1"/>
          <w:numId w:val="22"/>
        </w:numPr>
        <w:shd w:val="clear" w:color="auto" w:fill="auto"/>
        <w:spacing w:before="0" w:line="240" w:lineRule="auto"/>
        <w:ind w:left="360"/>
        <w:jc w:val="both"/>
      </w:pPr>
      <w:r>
        <w:t xml:space="preserve">Form </w:t>
      </w:r>
      <w:r w:rsidR="006065E2">
        <w:t>View Data Variabel Non-Fuzzy</w:t>
      </w:r>
    </w:p>
    <w:p w:rsidR="00C03E0D" w:rsidRDefault="006065E2" w:rsidP="00C03E0D">
      <w:pPr>
        <w:pStyle w:val="MSGENFONTSTYLENAMETEMPLATEROLENUMBERMSGENFONTSTYLENAMEBYROLETEXT20"/>
        <w:shd w:val="clear" w:color="auto" w:fill="auto"/>
        <w:spacing w:before="0" w:line="240" w:lineRule="auto"/>
        <w:ind w:left="360" w:firstLine="0"/>
        <w:jc w:val="both"/>
      </w:pPr>
      <w:r>
        <w:rPr>
          <w:b/>
          <w:noProof/>
          <w:szCs w:val="24"/>
        </w:rPr>
        <w:drawing>
          <wp:inline distT="0" distB="0" distL="0" distR="0" wp14:anchorId="09127B6A" wp14:editId="251553F9">
            <wp:extent cx="2781300" cy="29813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7"/>
                    <a:srcRect l="30092" t="19857" r="30281" b="36515"/>
                    <a:stretch>
                      <a:fillRect/>
                    </a:stretch>
                  </pic:blipFill>
                  <pic:spPr bwMode="auto">
                    <a:xfrm>
                      <a:off x="0" y="0"/>
                      <a:ext cx="2781373" cy="2981403"/>
                    </a:xfrm>
                    <a:prstGeom prst="rect">
                      <a:avLst/>
                    </a:prstGeom>
                    <a:noFill/>
                    <a:ln w="9525">
                      <a:noFill/>
                      <a:miter lim="800000"/>
                      <a:headEnd/>
                      <a:tailEnd/>
                    </a:ln>
                  </pic:spPr>
                </pic:pic>
              </a:graphicData>
            </a:graphic>
          </wp:inline>
        </w:drawing>
      </w:r>
    </w:p>
    <w:p w:rsidR="00C03E0D" w:rsidRDefault="00C03E0D" w:rsidP="00C03E0D">
      <w:pPr>
        <w:pStyle w:val="MSGENFONTSTYLENAMETEMPLATEROLENUMBERMSGENFONTSTYLENAMEBYROLETEXT20"/>
        <w:shd w:val="clear" w:color="auto" w:fill="auto"/>
        <w:spacing w:before="0" w:line="240" w:lineRule="auto"/>
        <w:ind w:left="360" w:firstLine="0"/>
        <w:jc w:val="both"/>
      </w:pPr>
    </w:p>
    <w:p w:rsidR="00C03E0D" w:rsidRDefault="00C03E0D" w:rsidP="00C03E0D">
      <w:pPr>
        <w:pStyle w:val="MSGENFONTSTYLENAMETEMPLATEROLENUMBERMSGENFONTSTYLENAMEBYROLETEXT20"/>
        <w:numPr>
          <w:ilvl w:val="1"/>
          <w:numId w:val="22"/>
        </w:numPr>
        <w:shd w:val="clear" w:color="auto" w:fill="auto"/>
        <w:spacing w:before="0" w:line="240" w:lineRule="auto"/>
        <w:ind w:left="360"/>
        <w:jc w:val="both"/>
      </w:pPr>
      <w:r>
        <w:lastRenderedPageBreak/>
        <w:t xml:space="preserve">Form </w:t>
      </w:r>
      <w:r w:rsidR="006065E2">
        <w:t xml:space="preserve">Tambah Data </w:t>
      </w:r>
      <w:r w:rsidR="006065E2">
        <w:rPr>
          <w:szCs w:val="24"/>
        </w:rPr>
        <w:t>Variabel Non-Fuzzy</w:t>
      </w:r>
    </w:p>
    <w:p w:rsidR="00C03E0D" w:rsidRDefault="00C03E0D" w:rsidP="00C03E0D">
      <w:pPr>
        <w:pStyle w:val="MSGENFONTSTYLENAMETEMPLATEROLENUMBERMSGENFONTSTYLENAMEBYROLETEXT20"/>
        <w:shd w:val="clear" w:color="auto" w:fill="auto"/>
        <w:spacing w:before="0" w:line="240" w:lineRule="auto"/>
        <w:ind w:left="360" w:firstLine="0"/>
        <w:jc w:val="both"/>
      </w:pPr>
    </w:p>
    <w:p w:rsidR="00C03E0D" w:rsidRDefault="006065E2" w:rsidP="00C03E0D">
      <w:pPr>
        <w:pStyle w:val="MSGENFONTSTYLENAMETEMPLATEROLENUMBERMSGENFONTSTYLENAMEBYROLETEXT20"/>
        <w:shd w:val="clear" w:color="auto" w:fill="auto"/>
        <w:spacing w:before="0" w:line="240" w:lineRule="auto"/>
        <w:ind w:left="360" w:firstLine="0"/>
        <w:jc w:val="both"/>
      </w:pPr>
      <w:r>
        <w:rPr>
          <w:b/>
          <w:noProof/>
          <w:szCs w:val="24"/>
        </w:rPr>
        <w:drawing>
          <wp:inline distT="0" distB="0" distL="0" distR="0" wp14:anchorId="3FE227AA" wp14:editId="6218839E">
            <wp:extent cx="2657475" cy="203708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8"/>
                    <a:srcRect l="30408" t="20697" r="29965" b="32873"/>
                    <a:stretch>
                      <a:fillRect/>
                    </a:stretch>
                  </pic:blipFill>
                  <pic:spPr bwMode="auto">
                    <a:xfrm>
                      <a:off x="0" y="0"/>
                      <a:ext cx="2658194" cy="2037631"/>
                    </a:xfrm>
                    <a:prstGeom prst="rect">
                      <a:avLst/>
                    </a:prstGeom>
                    <a:noFill/>
                    <a:ln w="9525">
                      <a:noFill/>
                      <a:miter lim="800000"/>
                      <a:headEnd/>
                      <a:tailEnd/>
                    </a:ln>
                  </pic:spPr>
                </pic:pic>
              </a:graphicData>
            </a:graphic>
          </wp:inline>
        </w:drawing>
      </w:r>
    </w:p>
    <w:p w:rsidR="006065E2" w:rsidRPr="006065E2" w:rsidRDefault="006065E2" w:rsidP="006065E2">
      <w:pPr>
        <w:pStyle w:val="MSGENFONTSTYLENAMETEMPLATEROLENUMBERMSGENFONTSTYLENAMEBYROLETEXT20"/>
        <w:numPr>
          <w:ilvl w:val="1"/>
          <w:numId w:val="22"/>
        </w:numPr>
        <w:shd w:val="clear" w:color="auto" w:fill="auto"/>
        <w:spacing w:before="0" w:line="240" w:lineRule="auto"/>
        <w:ind w:left="360"/>
        <w:jc w:val="both"/>
      </w:pPr>
      <w:r>
        <w:t xml:space="preserve">Form Tambah Detail Data </w:t>
      </w:r>
      <w:r>
        <w:rPr>
          <w:szCs w:val="24"/>
        </w:rPr>
        <w:t>Variabel Non-Fuzzy</w:t>
      </w:r>
    </w:p>
    <w:p w:rsidR="006065E2" w:rsidRDefault="006065E2" w:rsidP="006065E2">
      <w:pPr>
        <w:pStyle w:val="MSGENFONTSTYLENAMETEMPLATEROLENUMBERMSGENFONTSTYLENAMEBYROLETEXT20"/>
        <w:shd w:val="clear" w:color="auto" w:fill="auto"/>
        <w:spacing w:before="0" w:line="240" w:lineRule="auto"/>
        <w:ind w:left="360" w:firstLine="0"/>
        <w:jc w:val="both"/>
      </w:pPr>
      <w:r>
        <w:rPr>
          <w:b/>
          <w:noProof/>
          <w:szCs w:val="24"/>
        </w:rPr>
        <w:drawing>
          <wp:inline distT="0" distB="0" distL="0" distR="0" wp14:anchorId="3564210C" wp14:editId="5D549257">
            <wp:extent cx="2628900" cy="2144395"/>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9"/>
                    <a:srcRect l="30220" t="20419" r="30123" b="30632"/>
                    <a:stretch>
                      <a:fillRect/>
                    </a:stretch>
                  </pic:blipFill>
                  <pic:spPr bwMode="auto">
                    <a:xfrm>
                      <a:off x="0" y="0"/>
                      <a:ext cx="2629341" cy="2144755"/>
                    </a:xfrm>
                    <a:prstGeom prst="rect">
                      <a:avLst/>
                    </a:prstGeom>
                    <a:noFill/>
                    <a:ln w="9525">
                      <a:noFill/>
                      <a:miter lim="800000"/>
                      <a:headEnd/>
                      <a:tailEnd/>
                    </a:ln>
                  </pic:spPr>
                </pic:pic>
              </a:graphicData>
            </a:graphic>
          </wp:inline>
        </w:drawing>
      </w:r>
    </w:p>
    <w:p w:rsidR="006065E2" w:rsidRPr="006065E2" w:rsidRDefault="006065E2" w:rsidP="006065E2">
      <w:pPr>
        <w:pStyle w:val="MSGENFONTSTYLENAMETEMPLATEROLENUMBERMSGENFONTSTYLENAMEBYROLETEXT20"/>
        <w:numPr>
          <w:ilvl w:val="1"/>
          <w:numId w:val="22"/>
        </w:numPr>
        <w:shd w:val="clear" w:color="auto" w:fill="auto"/>
        <w:spacing w:before="0" w:line="240" w:lineRule="auto"/>
        <w:ind w:left="284" w:hanging="284"/>
        <w:jc w:val="both"/>
      </w:pPr>
      <w:r>
        <w:t xml:space="preserve">Form Edit Data </w:t>
      </w:r>
      <w:r>
        <w:rPr>
          <w:szCs w:val="24"/>
        </w:rPr>
        <w:t>Variabel Non-Fuzzy</w:t>
      </w:r>
    </w:p>
    <w:p w:rsidR="006065E2" w:rsidRDefault="006065E2" w:rsidP="006065E2">
      <w:pPr>
        <w:pStyle w:val="MSGENFONTSTYLENAMETEMPLATEROLENUMBERMSGENFONTSTYLENAMEBYROLETEXT20"/>
        <w:shd w:val="clear" w:color="auto" w:fill="auto"/>
        <w:spacing w:before="0" w:line="240" w:lineRule="auto"/>
        <w:ind w:left="284" w:firstLine="0"/>
        <w:jc w:val="both"/>
      </w:pPr>
      <w:r>
        <w:rPr>
          <w:noProof/>
        </w:rPr>
        <w:drawing>
          <wp:inline distT="0" distB="0" distL="0" distR="0" wp14:anchorId="2A5C9125" wp14:editId="3C38EF5D">
            <wp:extent cx="2571749" cy="31242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0"/>
                    <a:srcRect l="29776" t="20978" r="30281" b="29792"/>
                    <a:stretch>
                      <a:fillRect/>
                    </a:stretch>
                  </pic:blipFill>
                  <pic:spPr bwMode="auto">
                    <a:xfrm>
                      <a:off x="0" y="0"/>
                      <a:ext cx="2599879" cy="3158373"/>
                    </a:xfrm>
                    <a:prstGeom prst="rect">
                      <a:avLst/>
                    </a:prstGeom>
                    <a:noFill/>
                    <a:ln w="9525">
                      <a:noFill/>
                      <a:miter lim="800000"/>
                      <a:headEnd/>
                      <a:tailEnd/>
                    </a:ln>
                  </pic:spPr>
                </pic:pic>
              </a:graphicData>
            </a:graphic>
          </wp:inline>
        </w:drawing>
      </w:r>
    </w:p>
    <w:p w:rsidR="006065E2" w:rsidRDefault="006065E2" w:rsidP="006065E2">
      <w:pPr>
        <w:pStyle w:val="MSGENFONTSTYLENAMETEMPLATEROLENUMBERMSGENFONTSTYLENAMEBYROLETEXT20"/>
        <w:shd w:val="clear" w:color="auto" w:fill="auto"/>
        <w:spacing w:before="0" w:line="240" w:lineRule="auto"/>
        <w:ind w:left="284" w:hanging="284"/>
        <w:jc w:val="both"/>
      </w:pPr>
    </w:p>
    <w:p w:rsidR="006065E2" w:rsidRDefault="006065E2" w:rsidP="006065E2">
      <w:pPr>
        <w:pStyle w:val="MSGENFONTSTYLENAMETEMPLATEROLENUMBERMSGENFONTSTYLENAMEBYROLETEXT20"/>
        <w:numPr>
          <w:ilvl w:val="1"/>
          <w:numId w:val="22"/>
        </w:numPr>
        <w:shd w:val="clear" w:color="auto" w:fill="auto"/>
        <w:spacing w:before="0" w:line="240" w:lineRule="auto"/>
        <w:ind w:left="284" w:hanging="284"/>
        <w:jc w:val="both"/>
      </w:pPr>
      <w:r>
        <w:lastRenderedPageBreak/>
        <w:t>Form View Data Kriteria Fuzzy</w:t>
      </w:r>
    </w:p>
    <w:p w:rsidR="006065E2" w:rsidRDefault="006065E2" w:rsidP="006065E2">
      <w:pPr>
        <w:pStyle w:val="MSGENFONTSTYLENAMETEMPLATEROLENUMBERMSGENFONTSTYLENAMEBYROLETEXT20"/>
        <w:shd w:val="clear" w:color="auto" w:fill="auto"/>
        <w:spacing w:before="0" w:line="240" w:lineRule="auto"/>
        <w:ind w:left="284" w:firstLine="0"/>
        <w:jc w:val="both"/>
      </w:pPr>
      <w:r>
        <w:rPr>
          <w:noProof/>
        </w:rPr>
        <w:drawing>
          <wp:inline distT="0" distB="0" distL="0" distR="0" wp14:anchorId="60AF6126" wp14:editId="432ED981">
            <wp:extent cx="2847975" cy="244030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1"/>
                    <a:srcRect l="29877" t="19308" r="30123" b="24445"/>
                    <a:stretch>
                      <a:fillRect/>
                    </a:stretch>
                  </pic:blipFill>
                  <pic:spPr bwMode="auto">
                    <a:xfrm>
                      <a:off x="0" y="0"/>
                      <a:ext cx="2848220" cy="2440515"/>
                    </a:xfrm>
                    <a:prstGeom prst="rect">
                      <a:avLst/>
                    </a:prstGeom>
                    <a:noFill/>
                    <a:ln w="9525">
                      <a:noFill/>
                      <a:miter lim="800000"/>
                      <a:headEnd/>
                      <a:tailEnd/>
                    </a:ln>
                  </pic:spPr>
                </pic:pic>
              </a:graphicData>
            </a:graphic>
          </wp:inline>
        </w:drawing>
      </w:r>
    </w:p>
    <w:p w:rsidR="006065E2" w:rsidRDefault="006065E2" w:rsidP="006065E2">
      <w:pPr>
        <w:pStyle w:val="MSGENFONTSTYLENAMETEMPLATEROLENUMBERMSGENFONTSTYLENAMEBYROLETEXT20"/>
        <w:shd w:val="clear" w:color="auto" w:fill="auto"/>
        <w:spacing w:before="0" w:line="240" w:lineRule="auto"/>
        <w:ind w:left="284" w:hanging="284"/>
        <w:jc w:val="both"/>
      </w:pPr>
    </w:p>
    <w:p w:rsidR="006065E2" w:rsidRPr="006065E2" w:rsidRDefault="006065E2" w:rsidP="006065E2">
      <w:pPr>
        <w:pStyle w:val="MSGENFONTSTYLENAMETEMPLATEROLENUMBERMSGENFONTSTYLENAMEBYROLETEXT20"/>
        <w:numPr>
          <w:ilvl w:val="1"/>
          <w:numId w:val="22"/>
        </w:numPr>
        <w:shd w:val="clear" w:color="auto" w:fill="auto"/>
        <w:spacing w:before="0" w:line="240" w:lineRule="auto"/>
        <w:ind w:left="284" w:hanging="284"/>
        <w:jc w:val="both"/>
      </w:pPr>
      <w:r>
        <w:t xml:space="preserve">Form Tambah Data </w:t>
      </w:r>
      <w:r>
        <w:rPr>
          <w:szCs w:val="24"/>
        </w:rPr>
        <w:t>Kriteria Fuzzy</w:t>
      </w:r>
    </w:p>
    <w:p w:rsidR="006065E2" w:rsidRDefault="006065E2" w:rsidP="006065E2">
      <w:pPr>
        <w:pStyle w:val="MSGENFONTSTYLENAMETEMPLATEROLENUMBERMSGENFONTSTYLENAMEBYROLETEXT20"/>
        <w:shd w:val="clear" w:color="auto" w:fill="auto"/>
        <w:spacing w:before="0" w:line="240" w:lineRule="auto"/>
        <w:ind w:left="284" w:firstLine="0"/>
        <w:jc w:val="both"/>
      </w:pPr>
      <w:r>
        <w:rPr>
          <w:b/>
          <w:noProof/>
          <w:szCs w:val="24"/>
        </w:rPr>
        <w:drawing>
          <wp:inline distT="0" distB="0" distL="0" distR="0" wp14:anchorId="41BF55AB" wp14:editId="64465FD4">
            <wp:extent cx="2762250" cy="268732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2"/>
                    <a:srcRect l="29776" t="19863" r="30755" b="19148"/>
                    <a:stretch>
                      <a:fillRect/>
                    </a:stretch>
                  </pic:blipFill>
                  <pic:spPr bwMode="auto">
                    <a:xfrm>
                      <a:off x="0" y="0"/>
                      <a:ext cx="2762463" cy="2687527"/>
                    </a:xfrm>
                    <a:prstGeom prst="rect">
                      <a:avLst/>
                    </a:prstGeom>
                    <a:noFill/>
                    <a:ln w="9525">
                      <a:noFill/>
                      <a:miter lim="800000"/>
                      <a:headEnd/>
                      <a:tailEnd/>
                    </a:ln>
                  </pic:spPr>
                </pic:pic>
              </a:graphicData>
            </a:graphic>
          </wp:inline>
        </w:drawing>
      </w:r>
    </w:p>
    <w:p w:rsidR="006065E2" w:rsidRPr="006065E2" w:rsidRDefault="006065E2" w:rsidP="006065E2">
      <w:pPr>
        <w:pStyle w:val="MSGENFONTSTYLENAMETEMPLATEROLENUMBERMSGENFONTSTYLENAMEBYROLETEXT20"/>
        <w:numPr>
          <w:ilvl w:val="1"/>
          <w:numId w:val="22"/>
        </w:numPr>
        <w:shd w:val="clear" w:color="auto" w:fill="auto"/>
        <w:spacing w:before="0" w:line="240" w:lineRule="auto"/>
        <w:ind w:left="284" w:hanging="284"/>
        <w:jc w:val="both"/>
      </w:pPr>
      <w:r>
        <w:t xml:space="preserve">Form Detail Data </w:t>
      </w:r>
      <w:r>
        <w:rPr>
          <w:szCs w:val="24"/>
        </w:rPr>
        <w:t>Kriteria Fuzzy</w:t>
      </w:r>
    </w:p>
    <w:p w:rsidR="006065E2" w:rsidRDefault="006065E2" w:rsidP="006065E2">
      <w:pPr>
        <w:pStyle w:val="MSGENFONTSTYLENAMETEMPLATEROLENUMBERMSGENFONTSTYLENAMEBYROLETEXT20"/>
        <w:shd w:val="clear" w:color="auto" w:fill="auto"/>
        <w:spacing w:before="0" w:line="240" w:lineRule="auto"/>
        <w:ind w:left="284" w:firstLine="0"/>
        <w:jc w:val="both"/>
      </w:pPr>
      <w:r>
        <w:rPr>
          <w:b/>
          <w:noProof/>
          <w:szCs w:val="24"/>
        </w:rPr>
        <w:drawing>
          <wp:inline distT="0" distB="0" distL="0" distR="0" wp14:anchorId="6502A372" wp14:editId="314534B7">
            <wp:extent cx="2733675" cy="241109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3"/>
                    <a:srcRect l="30092" t="19862" r="29965" b="24750"/>
                    <a:stretch>
                      <a:fillRect/>
                    </a:stretch>
                  </pic:blipFill>
                  <pic:spPr bwMode="auto">
                    <a:xfrm>
                      <a:off x="0" y="0"/>
                      <a:ext cx="2734019" cy="2411398"/>
                    </a:xfrm>
                    <a:prstGeom prst="rect">
                      <a:avLst/>
                    </a:prstGeom>
                    <a:noFill/>
                    <a:ln w="9525">
                      <a:noFill/>
                      <a:miter lim="800000"/>
                      <a:headEnd/>
                      <a:tailEnd/>
                    </a:ln>
                  </pic:spPr>
                </pic:pic>
              </a:graphicData>
            </a:graphic>
          </wp:inline>
        </w:drawing>
      </w:r>
    </w:p>
    <w:p w:rsidR="006065E2" w:rsidRPr="006065E2" w:rsidRDefault="006065E2" w:rsidP="006065E2">
      <w:pPr>
        <w:pStyle w:val="MSGENFONTSTYLENAMETEMPLATEROLENUMBERMSGENFONTSTYLENAMEBYROLETEXT20"/>
        <w:numPr>
          <w:ilvl w:val="1"/>
          <w:numId w:val="22"/>
        </w:numPr>
        <w:shd w:val="clear" w:color="auto" w:fill="auto"/>
        <w:spacing w:before="0" w:line="240" w:lineRule="auto"/>
        <w:ind w:left="284" w:hanging="284"/>
        <w:jc w:val="both"/>
      </w:pPr>
      <w:r>
        <w:lastRenderedPageBreak/>
        <w:t xml:space="preserve">Form Edit Data </w:t>
      </w:r>
      <w:r>
        <w:rPr>
          <w:szCs w:val="24"/>
        </w:rPr>
        <w:t>Kriteria Fuzzy</w:t>
      </w:r>
    </w:p>
    <w:p w:rsidR="006065E2" w:rsidRDefault="006065E2" w:rsidP="006065E2">
      <w:pPr>
        <w:pStyle w:val="MSGENFONTSTYLENAMETEMPLATEROLENUMBERMSGENFONTSTYLENAMEBYROLETEXT20"/>
        <w:shd w:val="clear" w:color="auto" w:fill="auto"/>
        <w:spacing w:before="0" w:line="240" w:lineRule="auto"/>
        <w:ind w:left="284" w:firstLine="0"/>
        <w:jc w:val="both"/>
      </w:pPr>
      <w:r>
        <w:rPr>
          <w:noProof/>
        </w:rPr>
        <w:drawing>
          <wp:inline distT="0" distB="0" distL="0" distR="0" wp14:anchorId="58BE8C1F" wp14:editId="21127268">
            <wp:extent cx="2752725" cy="274828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34"/>
                    <a:srcRect l="29302" t="19584" r="30755" b="16627"/>
                    <a:stretch>
                      <a:fillRect/>
                    </a:stretch>
                  </pic:blipFill>
                  <pic:spPr bwMode="auto">
                    <a:xfrm>
                      <a:off x="0" y="0"/>
                      <a:ext cx="2757058" cy="2752606"/>
                    </a:xfrm>
                    <a:prstGeom prst="rect">
                      <a:avLst/>
                    </a:prstGeom>
                    <a:noFill/>
                    <a:ln w="9525">
                      <a:noFill/>
                      <a:miter lim="800000"/>
                      <a:headEnd/>
                      <a:tailEnd/>
                    </a:ln>
                  </pic:spPr>
                </pic:pic>
              </a:graphicData>
            </a:graphic>
          </wp:inline>
        </w:drawing>
      </w:r>
    </w:p>
    <w:p w:rsidR="006065E2" w:rsidRPr="006065E2" w:rsidRDefault="006065E2" w:rsidP="006065E2">
      <w:pPr>
        <w:pStyle w:val="MSGENFONTSTYLENAMETEMPLATEROLENUMBERMSGENFONTSTYLENAMEBYROLETEXT20"/>
        <w:numPr>
          <w:ilvl w:val="1"/>
          <w:numId w:val="22"/>
        </w:numPr>
        <w:shd w:val="clear" w:color="auto" w:fill="auto"/>
        <w:spacing w:before="0" w:line="240" w:lineRule="auto"/>
        <w:ind w:left="284" w:hanging="284"/>
        <w:jc w:val="both"/>
      </w:pPr>
      <w:r>
        <w:t xml:space="preserve">Form </w:t>
      </w:r>
      <w:r>
        <w:rPr>
          <w:szCs w:val="24"/>
        </w:rPr>
        <w:t>Halaman View Data Set</w:t>
      </w:r>
    </w:p>
    <w:p w:rsidR="006065E2" w:rsidRDefault="006065E2" w:rsidP="006065E2">
      <w:pPr>
        <w:pStyle w:val="MSGENFONTSTYLENAMETEMPLATEROLENUMBERMSGENFONTSTYLENAMEBYROLETEXT20"/>
        <w:shd w:val="clear" w:color="auto" w:fill="auto"/>
        <w:spacing w:before="0" w:line="240" w:lineRule="auto"/>
        <w:ind w:left="284" w:firstLine="0"/>
        <w:jc w:val="both"/>
      </w:pPr>
      <w:r>
        <w:rPr>
          <w:noProof/>
        </w:rPr>
        <w:drawing>
          <wp:inline distT="0" distB="0" distL="0" distR="0" wp14:anchorId="7028ABFA" wp14:editId="635A7DE5">
            <wp:extent cx="2742782" cy="49720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5"/>
                    <a:srcRect l="29471" t="19888" r="30439" b="5013"/>
                    <a:stretch>
                      <a:fillRect/>
                    </a:stretch>
                  </pic:blipFill>
                  <pic:spPr bwMode="auto">
                    <a:xfrm>
                      <a:off x="0" y="0"/>
                      <a:ext cx="2761729" cy="5006398"/>
                    </a:xfrm>
                    <a:prstGeom prst="rect">
                      <a:avLst/>
                    </a:prstGeom>
                    <a:noFill/>
                    <a:ln w="9525">
                      <a:noFill/>
                      <a:miter lim="800000"/>
                      <a:headEnd/>
                      <a:tailEnd/>
                    </a:ln>
                  </pic:spPr>
                </pic:pic>
              </a:graphicData>
            </a:graphic>
          </wp:inline>
        </w:drawing>
      </w:r>
    </w:p>
    <w:p w:rsidR="006065E2" w:rsidRPr="006065E2" w:rsidRDefault="006065E2" w:rsidP="006065E2">
      <w:pPr>
        <w:pStyle w:val="MSGENFONTSTYLENAMETEMPLATEROLENUMBERMSGENFONTSTYLENAMEBYROLETEXT20"/>
        <w:numPr>
          <w:ilvl w:val="1"/>
          <w:numId w:val="22"/>
        </w:numPr>
        <w:shd w:val="clear" w:color="auto" w:fill="auto"/>
        <w:spacing w:before="0" w:line="240" w:lineRule="auto"/>
        <w:ind w:left="284" w:hanging="284"/>
        <w:jc w:val="both"/>
      </w:pPr>
      <w:r>
        <w:lastRenderedPageBreak/>
        <w:t xml:space="preserve">Form Tambah Data </w:t>
      </w:r>
      <w:r>
        <w:rPr>
          <w:szCs w:val="24"/>
        </w:rPr>
        <w:t>Set</w:t>
      </w:r>
    </w:p>
    <w:p w:rsidR="006065E2" w:rsidRDefault="006065E2" w:rsidP="006065E2">
      <w:pPr>
        <w:pStyle w:val="MSGENFONTSTYLENAMETEMPLATEROLENUMBERMSGENFONTSTYLENAMEBYROLETEXT20"/>
        <w:shd w:val="clear" w:color="auto" w:fill="auto"/>
        <w:spacing w:before="0" w:line="240" w:lineRule="auto"/>
        <w:ind w:left="284" w:firstLine="0"/>
        <w:jc w:val="both"/>
      </w:pPr>
      <w:r>
        <w:rPr>
          <w:b/>
          <w:noProof/>
          <w:szCs w:val="24"/>
        </w:rPr>
        <w:drawing>
          <wp:inline distT="0" distB="0" distL="0" distR="0" wp14:anchorId="5279F00E" wp14:editId="2AFB2001">
            <wp:extent cx="3081655" cy="2737774"/>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6"/>
                    <a:srcRect l="29618" t="18464" r="30755" b="19148"/>
                    <a:stretch>
                      <a:fillRect/>
                    </a:stretch>
                  </pic:blipFill>
                  <pic:spPr bwMode="auto">
                    <a:xfrm>
                      <a:off x="0" y="0"/>
                      <a:ext cx="3081655" cy="2737774"/>
                    </a:xfrm>
                    <a:prstGeom prst="rect">
                      <a:avLst/>
                    </a:prstGeom>
                    <a:noFill/>
                    <a:ln w="9525">
                      <a:noFill/>
                      <a:miter lim="800000"/>
                      <a:headEnd/>
                      <a:tailEnd/>
                    </a:ln>
                  </pic:spPr>
                </pic:pic>
              </a:graphicData>
            </a:graphic>
          </wp:inline>
        </w:drawing>
      </w:r>
    </w:p>
    <w:p w:rsidR="006065E2" w:rsidRPr="006065E2" w:rsidRDefault="006065E2" w:rsidP="006065E2">
      <w:pPr>
        <w:pStyle w:val="MSGENFONTSTYLENAMETEMPLATEROLENUMBERMSGENFONTSTYLENAMEBYROLETEXT20"/>
        <w:numPr>
          <w:ilvl w:val="1"/>
          <w:numId w:val="22"/>
        </w:numPr>
        <w:shd w:val="clear" w:color="auto" w:fill="auto"/>
        <w:spacing w:before="0" w:line="240" w:lineRule="auto"/>
        <w:ind w:left="284" w:hanging="284"/>
        <w:jc w:val="both"/>
      </w:pPr>
      <w:r>
        <w:t xml:space="preserve">Form Detail Data </w:t>
      </w:r>
      <w:r>
        <w:rPr>
          <w:szCs w:val="24"/>
        </w:rPr>
        <w:t>Set</w:t>
      </w:r>
    </w:p>
    <w:p w:rsidR="006065E2" w:rsidRDefault="006065E2" w:rsidP="006065E2">
      <w:pPr>
        <w:pStyle w:val="MSGENFONTSTYLENAMETEMPLATEROLENUMBERMSGENFONTSTYLENAMEBYROLETEXT20"/>
        <w:shd w:val="clear" w:color="auto" w:fill="auto"/>
        <w:spacing w:before="0" w:line="240" w:lineRule="auto"/>
        <w:ind w:left="284" w:firstLine="0"/>
        <w:jc w:val="both"/>
      </w:pPr>
      <w:r>
        <w:rPr>
          <w:b/>
          <w:noProof/>
          <w:szCs w:val="24"/>
        </w:rPr>
        <w:drawing>
          <wp:inline distT="0" distB="0" distL="0" distR="0" wp14:anchorId="4514DA79" wp14:editId="4C0E1D89">
            <wp:extent cx="3081655" cy="2551103"/>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7"/>
                    <a:srcRect l="30062" t="19583" r="30123" b="21949"/>
                    <a:stretch>
                      <a:fillRect/>
                    </a:stretch>
                  </pic:blipFill>
                  <pic:spPr bwMode="auto">
                    <a:xfrm>
                      <a:off x="0" y="0"/>
                      <a:ext cx="3081655" cy="2551103"/>
                    </a:xfrm>
                    <a:prstGeom prst="rect">
                      <a:avLst/>
                    </a:prstGeom>
                    <a:noFill/>
                    <a:ln w="9525">
                      <a:noFill/>
                      <a:miter lim="800000"/>
                      <a:headEnd/>
                      <a:tailEnd/>
                    </a:ln>
                  </pic:spPr>
                </pic:pic>
              </a:graphicData>
            </a:graphic>
          </wp:inline>
        </w:drawing>
      </w:r>
    </w:p>
    <w:p w:rsidR="006065E2" w:rsidRDefault="006065E2" w:rsidP="006065E2">
      <w:pPr>
        <w:pStyle w:val="MSGENFONTSTYLENAMETEMPLATEROLENUMBERMSGENFONTSTYLENAMEBYROLETEXT20"/>
        <w:numPr>
          <w:ilvl w:val="1"/>
          <w:numId w:val="22"/>
        </w:numPr>
        <w:shd w:val="clear" w:color="auto" w:fill="auto"/>
        <w:spacing w:before="0" w:line="240" w:lineRule="auto"/>
        <w:ind w:left="284" w:hanging="284"/>
        <w:jc w:val="both"/>
      </w:pPr>
      <w:r>
        <w:t>Form View Hasil Prediksi</w:t>
      </w:r>
    </w:p>
    <w:p w:rsidR="006065E2" w:rsidRDefault="006065E2" w:rsidP="006065E2">
      <w:pPr>
        <w:pStyle w:val="MSGENFONTSTYLENAMETEMPLATEROLENUMBERMSGENFONTSTYLENAMEBYROLETEXT20"/>
        <w:shd w:val="clear" w:color="auto" w:fill="auto"/>
        <w:spacing w:before="0" w:line="240" w:lineRule="auto"/>
        <w:ind w:left="284" w:firstLine="0"/>
        <w:jc w:val="both"/>
      </w:pPr>
      <w:r>
        <w:rPr>
          <w:noProof/>
        </w:rPr>
        <w:lastRenderedPageBreak/>
        <w:drawing>
          <wp:inline distT="0" distB="0" distL="0" distR="0" wp14:anchorId="69AF8495" wp14:editId="0D7E372D">
            <wp:extent cx="3081655" cy="3848583"/>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8"/>
                    <a:srcRect l="32144" t="13710" r="32965" b="9064"/>
                    <a:stretch>
                      <a:fillRect/>
                    </a:stretch>
                  </pic:blipFill>
                  <pic:spPr bwMode="auto">
                    <a:xfrm>
                      <a:off x="0" y="0"/>
                      <a:ext cx="3081655" cy="3848583"/>
                    </a:xfrm>
                    <a:prstGeom prst="rect">
                      <a:avLst/>
                    </a:prstGeom>
                    <a:noFill/>
                    <a:ln w="9525">
                      <a:noFill/>
                      <a:miter lim="800000"/>
                      <a:headEnd/>
                      <a:tailEnd/>
                    </a:ln>
                  </pic:spPr>
                </pic:pic>
              </a:graphicData>
            </a:graphic>
          </wp:inline>
        </w:drawing>
      </w:r>
    </w:p>
    <w:p w:rsidR="006065E2" w:rsidRDefault="006065E2" w:rsidP="006065E2">
      <w:pPr>
        <w:pStyle w:val="MSGENFONTSTYLENAMETEMPLATEROLENUMBERMSGENFONTSTYLENAMEBYROLETEXT20"/>
        <w:shd w:val="clear" w:color="auto" w:fill="auto"/>
        <w:spacing w:before="0" w:line="240" w:lineRule="auto"/>
        <w:ind w:left="360" w:firstLine="0"/>
        <w:jc w:val="both"/>
      </w:pPr>
    </w:p>
    <w:p w:rsidR="006065E2" w:rsidRDefault="006065E2" w:rsidP="006065E2">
      <w:pPr>
        <w:pStyle w:val="MSGENFONTSTYLENAMETEMPLATEROLENUMBERMSGENFONTSTYLENAMEBYROLETEXT20"/>
        <w:shd w:val="clear" w:color="auto" w:fill="auto"/>
        <w:spacing w:before="0" w:line="240" w:lineRule="auto"/>
        <w:ind w:left="360" w:firstLine="0"/>
        <w:jc w:val="both"/>
      </w:pPr>
    </w:p>
    <w:p w:rsidR="00F150DB" w:rsidRPr="00F150DB" w:rsidRDefault="00F150DB" w:rsidP="00F150DB">
      <w:pPr>
        <w:tabs>
          <w:tab w:val="left" w:pos="426"/>
        </w:tabs>
        <w:jc w:val="both"/>
        <w:rPr>
          <w:sz w:val="20"/>
          <w:szCs w:val="20"/>
        </w:rPr>
      </w:pPr>
      <w:r>
        <w:rPr>
          <w:sz w:val="20"/>
          <w:szCs w:val="20"/>
        </w:rPr>
        <w:t>5.1</w:t>
      </w:r>
      <w:r>
        <w:rPr>
          <w:sz w:val="20"/>
          <w:szCs w:val="20"/>
        </w:rPr>
        <w:tab/>
        <w:t>Kesimpulan</w:t>
      </w:r>
    </w:p>
    <w:p w:rsidR="00F150DB" w:rsidRPr="00F150DB" w:rsidRDefault="00F150DB" w:rsidP="007720C1">
      <w:pPr>
        <w:ind w:firstLine="426"/>
        <w:jc w:val="both"/>
        <w:rPr>
          <w:sz w:val="20"/>
          <w:szCs w:val="20"/>
        </w:rPr>
      </w:pPr>
      <w:r w:rsidRPr="00F150DB">
        <w:rPr>
          <w:sz w:val="20"/>
          <w:szCs w:val="20"/>
        </w:rPr>
        <w:t>Berdasarkan proses pembangunan sistem yang telah dilakukan dalam penelitian ini maka dapat disimpulkan bahwa:</w:t>
      </w:r>
    </w:p>
    <w:p w:rsidR="00F150DB" w:rsidRPr="00F150DB" w:rsidRDefault="001624D0" w:rsidP="00F150DB">
      <w:pPr>
        <w:pStyle w:val="ListParagraph"/>
        <w:widowControl/>
        <w:numPr>
          <w:ilvl w:val="0"/>
          <w:numId w:val="13"/>
        </w:numPr>
        <w:spacing w:after="200"/>
        <w:jc w:val="both"/>
        <w:rPr>
          <w:sz w:val="20"/>
          <w:szCs w:val="20"/>
        </w:rPr>
      </w:pPr>
      <w:r w:rsidRPr="001624D0">
        <w:rPr>
          <w:sz w:val="20"/>
          <w:szCs w:val="20"/>
        </w:rPr>
        <w:t xml:space="preserve">Penerapan </w:t>
      </w:r>
      <w:r w:rsidRPr="001624D0">
        <w:rPr>
          <w:i/>
          <w:sz w:val="20"/>
          <w:szCs w:val="20"/>
        </w:rPr>
        <w:t>Fuzzy Logic</w:t>
      </w:r>
      <w:r w:rsidRPr="001624D0">
        <w:rPr>
          <w:sz w:val="20"/>
          <w:szCs w:val="20"/>
        </w:rPr>
        <w:t xml:space="preserve"> untuk Prediksi Proses Persalinan</w:t>
      </w:r>
      <w:r w:rsidRPr="001624D0">
        <w:rPr>
          <w:i/>
          <w:sz w:val="20"/>
          <w:szCs w:val="20"/>
        </w:rPr>
        <w:t xml:space="preserve"> </w:t>
      </w:r>
      <w:r w:rsidRPr="001624D0">
        <w:rPr>
          <w:sz w:val="20"/>
          <w:szCs w:val="20"/>
        </w:rPr>
        <w:t xml:space="preserve">dapat direkayasa, sehingga membantu dan memudahkan pihak RSUD </w:t>
      </w:r>
      <w:r w:rsidRPr="001624D0">
        <w:rPr>
          <w:sz w:val="20"/>
          <w:szCs w:val="20"/>
          <w:lang w:val="id-ID"/>
        </w:rPr>
        <w:t>Prof.Dr.H. Aloei Saboe Kota Gorontalo</w:t>
      </w:r>
      <w:r w:rsidRPr="001624D0">
        <w:rPr>
          <w:sz w:val="20"/>
          <w:szCs w:val="20"/>
        </w:rPr>
        <w:t xml:space="preserve"> serta pihak masyarakat dalam memprediksi proses persalinan</w:t>
      </w:r>
      <w:r w:rsidR="00F150DB" w:rsidRPr="00F150DB">
        <w:rPr>
          <w:sz w:val="20"/>
          <w:szCs w:val="20"/>
        </w:rPr>
        <w:t>.</w:t>
      </w:r>
    </w:p>
    <w:p w:rsidR="00F150DB" w:rsidRDefault="001624D0" w:rsidP="00F150DB">
      <w:pPr>
        <w:pStyle w:val="ListParagraph"/>
        <w:widowControl/>
        <w:numPr>
          <w:ilvl w:val="0"/>
          <w:numId w:val="13"/>
        </w:numPr>
        <w:spacing w:after="200"/>
        <w:jc w:val="both"/>
        <w:rPr>
          <w:sz w:val="20"/>
          <w:szCs w:val="20"/>
        </w:rPr>
      </w:pPr>
      <w:r w:rsidRPr="001624D0">
        <w:rPr>
          <w:sz w:val="20"/>
          <w:szCs w:val="20"/>
        </w:rPr>
        <w:t xml:space="preserve">Dapat diketahui hasil penerapan Metode </w:t>
      </w:r>
      <w:r w:rsidRPr="001624D0">
        <w:rPr>
          <w:i/>
          <w:sz w:val="20"/>
          <w:szCs w:val="20"/>
        </w:rPr>
        <w:t xml:space="preserve">Fuzzy Logic </w:t>
      </w:r>
      <w:r w:rsidRPr="001624D0">
        <w:rPr>
          <w:sz w:val="20"/>
          <w:szCs w:val="20"/>
        </w:rPr>
        <w:t>terhadap Prediksi Proses Persalinan yang telah direkayasa</w:t>
      </w:r>
      <w:r w:rsidR="00F150DB" w:rsidRPr="00F150DB">
        <w:rPr>
          <w:sz w:val="20"/>
          <w:szCs w:val="20"/>
        </w:rPr>
        <w:t xml:space="preserve">.     </w:t>
      </w:r>
    </w:p>
    <w:p w:rsidR="00C05140" w:rsidRPr="00F150DB" w:rsidRDefault="00C05140" w:rsidP="00C05140">
      <w:pPr>
        <w:pStyle w:val="ListParagraph"/>
        <w:widowControl/>
        <w:spacing w:after="200"/>
        <w:jc w:val="both"/>
        <w:rPr>
          <w:sz w:val="20"/>
          <w:szCs w:val="20"/>
        </w:rPr>
      </w:pPr>
    </w:p>
    <w:p w:rsidR="00F150DB" w:rsidRDefault="00C05140" w:rsidP="00C05140">
      <w:pPr>
        <w:pStyle w:val="ListParagraph"/>
        <w:tabs>
          <w:tab w:val="left" w:pos="426"/>
        </w:tabs>
        <w:ind w:left="142"/>
        <w:jc w:val="both"/>
        <w:rPr>
          <w:sz w:val="20"/>
          <w:szCs w:val="20"/>
        </w:rPr>
      </w:pPr>
      <w:r>
        <w:rPr>
          <w:sz w:val="20"/>
          <w:szCs w:val="20"/>
        </w:rPr>
        <w:t>5.2. Saran</w:t>
      </w:r>
    </w:p>
    <w:p w:rsidR="00C05140" w:rsidRDefault="001624D0" w:rsidP="007720C1">
      <w:pPr>
        <w:pStyle w:val="ListParagraph"/>
        <w:numPr>
          <w:ilvl w:val="0"/>
          <w:numId w:val="21"/>
        </w:numPr>
        <w:ind w:left="709" w:hanging="283"/>
        <w:jc w:val="both"/>
        <w:rPr>
          <w:sz w:val="20"/>
          <w:szCs w:val="20"/>
        </w:rPr>
      </w:pPr>
      <w:r w:rsidRPr="001624D0">
        <w:rPr>
          <w:sz w:val="20"/>
          <w:szCs w:val="20"/>
        </w:rPr>
        <w:t xml:space="preserve">Penulis berharap kepada pihak RSUD </w:t>
      </w:r>
      <w:r w:rsidRPr="001624D0">
        <w:rPr>
          <w:sz w:val="20"/>
          <w:szCs w:val="20"/>
          <w:lang w:val="id-ID"/>
        </w:rPr>
        <w:t>Prof.Dr.H. Aloei Saboe Kota Gorontalo</w:t>
      </w:r>
      <w:r w:rsidRPr="001624D0">
        <w:rPr>
          <w:sz w:val="20"/>
          <w:szCs w:val="20"/>
        </w:rPr>
        <w:t xml:space="preserve"> untuk dapat menggunakan Prediksi Proses Persalinan Menggunakan </w:t>
      </w:r>
      <w:r w:rsidRPr="001624D0">
        <w:rPr>
          <w:i/>
          <w:sz w:val="20"/>
          <w:szCs w:val="20"/>
        </w:rPr>
        <w:t>Fuzzy Logic</w:t>
      </w:r>
      <w:r w:rsidRPr="001624D0">
        <w:rPr>
          <w:sz w:val="20"/>
          <w:szCs w:val="20"/>
        </w:rPr>
        <w:t xml:space="preserve"> agar lebih mempermudah dalam proses Prediksi Proses Persalinan</w:t>
      </w:r>
      <w:r w:rsidR="00C05140" w:rsidRPr="007720C1">
        <w:rPr>
          <w:sz w:val="20"/>
          <w:szCs w:val="20"/>
        </w:rPr>
        <w:t xml:space="preserve">.  </w:t>
      </w:r>
    </w:p>
    <w:p w:rsidR="007720C1" w:rsidRPr="001624D0" w:rsidRDefault="001624D0" w:rsidP="007720C1">
      <w:pPr>
        <w:pStyle w:val="ListParagraph"/>
        <w:numPr>
          <w:ilvl w:val="0"/>
          <w:numId w:val="21"/>
        </w:numPr>
        <w:ind w:left="709" w:hanging="283"/>
        <w:jc w:val="both"/>
        <w:rPr>
          <w:sz w:val="20"/>
          <w:szCs w:val="20"/>
        </w:rPr>
      </w:pPr>
      <w:r w:rsidRPr="001624D0">
        <w:rPr>
          <w:sz w:val="20"/>
          <w:szCs w:val="20"/>
        </w:rPr>
        <w:t xml:space="preserve">Perlu dilakukan bimbingan teknis dalam penggunaan Penerapan </w:t>
      </w:r>
      <w:r w:rsidRPr="001624D0">
        <w:rPr>
          <w:i/>
          <w:sz w:val="20"/>
          <w:szCs w:val="20"/>
        </w:rPr>
        <w:t>Fuzzy Logic</w:t>
      </w:r>
      <w:r w:rsidRPr="001624D0">
        <w:rPr>
          <w:sz w:val="20"/>
          <w:szCs w:val="20"/>
        </w:rPr>
        <w:t xml:space="preserve"> untuk Prediksi Proses Persalinan</w:t>
      </w:r>
      <w:r w:rsidRPr="001624D0">
        <w:rPr>
          <w:i/>
          <w:sz w:val="20"/>
          <w:szCs w:val="20"/>
        </w:rPr>
        <w:t xml:space="preserve"> </w:t>
      </w:r>
      <w:r w:rsidRPr="001624D0">
        <w:rPr>
          <w:sz w:val="20"/>
          <w:szCs w:val="20"/>
        </w:rPr>
        <w:t>ini</w:t>
      </w:r>
      <w:r w:rsidR="007720C1" w:rsidRPr="00385F55">
        <w:rPr>
          <w:bCs/>
          <w:sz w:val="20"/>
          <w:szCs w:val="20"/>
          <w:lang w:val="pt-BR"/>
        </w:rPr>
        <w:t>.</w:t>
      </w:r>
    </w:p>
    <w:p w:rsidR="001624D0" w:rsidRPr="001624D0" w:rsidRDefault="001624D0" w:rsidP="007720C1">
      <w:pPr>
        <w:pStyle w:val="ListParagraph"/>
        <w:numPr>
          <w:ilvl w:val="0"/>
          <w:numId w:val="21"/>
        </w:numPr>
        <w:ind w:left="709" w:hanging="283"/>
        <w:jc w:val="both"/>
        <w:rPr>
          <w:sz w:val="20"/>
          <w:szCs w:val="20"/>
        </w:rPr>
      </w:pPr>
      <w:r w:rsidRPr="001624D0">
        <w:rPr>
          <w:sz w:val="20"/>
          <w:szCs w:val="20"/>
        </w:rPr>
        <w:t xml:space="preserve">Sistem ini dapat dibangun dengan menggunakan metode lainnya seperti </w:t>
      </w:r>
      <w:r w:rsidRPr="001624D0">
        <w:rPr>
          <w:i/>
          <w:sz w:val="20"/>
          <w:szCs w:val="20"/>
        </w:rPr>
        <w:t>Naïve Bayes Classifier</w:t>
      </w:r>
      <w:r>
        <w:rPr>
          <w:i/>
        </w:rPr>
        <w:t>.</w:t>
      </w:r>
    </w:p>
    <w:p w:rsidR="001624D0" w:rsidRPr="00385F55" w:rsidRDefault="001624D0" w:rsidP="001624D0">
      <w:pPr>
        <w:pStyle w:val="ListParagraph"/>
        <w:ind w:left="709"/>
        <w:jc w:val="both"/>
        <w:rPr>
          <w:sz w:val="20"/>
          <w:szCs w:val="20"/>
        </w:rPr>
      </w:pPr>
    </w:p>
    <w:p w:rsidR="00C05140" w:rsidRDefault="00C05140" w:rsidP="00C05140">
      <w:pPr>
        <w:pStyle w:val="ListParagraph"/>
        <w:tabs>
          <w:tab w:val="left" w:pos="426"/>
        </w:tabs>
        <w:ind w:left="142"/>
        <w:jc w:val="both"/>
        <w:rPr>
          <w:sz w:val="20"/>
          <w:szCs w:val="20"/>
        </w:rPr>
      </w:pPr>
    </w:p>
    <w:p w:rsidR="00C05140" w:rsidRDefault="00C05140" w:rsidP="00C05140">
      <w:pPr>
        <w:pStyle w:val="ListParagraph"/>
        <w:tabs>
          <w:tab w:val="left" w:pos="426"/>
        </w:tabs>
        <w:ind w:left="0"/>
        <w:jc w:val="both"/>
        <w:rPr>
          <w:sz w:val="20"/>
          <w:szCs w:val="20"/>
        </w:rPr>
      </w:pPr>
      <w:r>
        <w:rPr>
          <w:sz w:val="20"/>
          <w:szCs w:val="20"/>
        </w:rPr>
        <w:lastRenderedPageBreak/>
        <w:t>Daftar Pustaka</w:t>
      </w:r>
    </w:p>
    <w:p w:rsidR="001624D0" w:rsidRDefault="007720C1" w:rsidP="001624D0">
      <w:pPr>
        <w:pStyle w:val="ListParagraph"/>
        <w:tabs>
          <w:tab w:val="left" w:pos="426"/>
        </w:tabs>
        <w:ind w:left="0"/>
        <w:jc w:val="both"/>
        <w:rPr>
          <w:sz w:val="20"/>
          <w:szCs w:val="20"/>
        </w:rPr>
      </w:pPr>
      <w:r>
        <w:rPr>
          <w:sz w:val="20"/>
          <w:szCs w:val="20"/>
        </w:rPr>
        <w:t>[1]</w:t>
      </w:r>
      <w:r>
        <w:rPr>
          <w:sz w:val="20"/>
          <w:szCs w:val="20"/>
        </w:rPr>
        <w:tab/>
      </w:r>
      <w:r w:rsidR="001624D0" w:rsidRPr="001624D0">
        <w:rPr>
          <w:sz w:val="20"/>
          <w:szCs w:val="20"/>
        </w:rPr>
        <w:t>Mandriwati, G.A, 2014</w:t>
      </w:r>
      <w:r w:rsidR="001624D0">
        <w:rPr>
          <w:sz w:val="20"/>
          <w:szCs w:val="20"/>
        </w:rPr>
        <w:t>, Penuntun Belajar Asuhan</w:t>
      </w:r>
    </w:p>
    <w:p w:rsidR="009A3461" w:rsidRDefault="001624D0" w:rsidP="001624D0">
      <w:pPr>
        <w:pStyle w:val="ListParagraph"/>
        <w:tabs>
          <w:tab w:val="left" w:pos="426"/>
        </w:tabs>
        <w:ind w:left="0"/>
        <w:jc w:val="both"/>
        <w:rPr>
          <w:sz w:val="20"/>
          <w:szCs w:val="20"/>
          <w:lang w:val="sv-SE"/>
        </w:rPr>
      </w:pPr>
      <w:r>
        <w:rPr>
          <w:sz w:val="20"/>
          <w:szCs w:val="20"/>
        </w:rPr>
        <w:t xml:space="preserve">         </w:t>
      </w:r>
      <w:r w:rsidRPr="001624D0">
        <w:rPr>
          <w:sz w:val="20"/>
          <w:szCs w:val="20"/>
        </w:rPr>
        <w:t>Kebidanan Ibu Hamil, Jakarta : EGC. Semarang</w:t>
      </w:r>
      <w:r w:rsidR="007720C1">
        <w:rPr>
          <w:sz w:val="20"/>
          <w:szCs w:val="20"/>
          <w:lang w:val="sv-SE"/>
        </w:rPr>
        <w:t>.</w:t>
      </w:r>
    </w:p>
    <w:p w:rsidR="006E306F" w:rsidRDefault="007720C1" w:rsidP="006E306F">
      <w:pPr>
        <w:pStyle w:val="ListParagraph"/>
        <w:tabs>
          <w:tab w:val="left" w:pos="426"/>
        </w:tabs>
        <w:ind w:left="0"/>
        <w:jc w:val="both"/>
        <w:rPr>
          <w:i/>
          <w:sz w:val="20"/>
          <w:szCs w:val="20"/>
          <w:lang w:val="sv-SE"/>
        </w:rPr>
      </w:pPr>
      <w:r>
        <w:rPr>
          <w:sz w:val="20"/>
          <w:szCs w:val="20"/>
          <w:lang w:val="sv-SE"/>
        </w:rPr>
        <w:t>[2]</w:t>
      </w:r>
      <w:r>
        <w:rPr>
          <w:sz w:val="20"/>
          <w:szCs w:val="20"/>
          <w:lang w:val="sv-SE"/>
        </w:rPr>
        <w:tab/>
      </w:r>
      <w:r w:rsidR="006E306F" w:rsidRPr="006E306F">
        <w:rPr>
          <w:sz w:val="20"/>
          <w:szCs w:val="20"/>
          <w:lang w:val="sv-SE"/>
        </w:rPr>
        <w:t xml:space="preserve">Setiadji. 2009. </w:t>
      </w:r>
      <w:r w:rsidR="006E306F" w:rsidRPr="006E306F">
        <w:rPr>
          <w:i/>
          <w:sz w:val="20"/>
          <w:szCs w:val="20"/>
          <w:lang w:val="sv-SE"/>
        </w:rPr>
        <w:t xml:space="preserve">Himpunan &amp; Logika Samar serta </w:t>
      </w:r>
    </w:p>
    <w:p w:rsidR="007720C1" w:rsidRDefault="006E306F" w:rsidP="006E306F">
      <w:pPr>
        <w:pStyle w:val="ListParagraph"/>
        <w:tabs>
          <w:tab w:val="left" w:pos="426"/>
        </w:tabs>
        <w:ind w:left="0"/>
        <w:jc w:val="both"/>
        <w:rPr>
          <w:sz w:val="20"/>
          <w:szCs w:val="20"/>
          <w:lang w:val="sv-SE"/>
        </w:rPr>
      </w:pPr>
      <w:r>
        <w:rPr>
          <w:i/>
          <w:sz w:val="20"/>
          <w:szCs w:val="20"/>
          <w:lang w:val="sv-SE"/>
        </w:rPr>
        <w:t xml:space="preserve">        </w:t>
      </w:r>
      <w:r w:rsidRPr="006E306F">
        <w:rPr>
          <w:i/>
          <w:sz w:val="20"/>
          <w:szCs w:val="20"/>
          <w:lang w:val="sv-SE"/>
        </w:rPr>
        <w:t>Aplikasinya</w:t>
      </w:r>
      <w:r w:rsidRPr="006E306F">
        <w:rPr>
          <w:sz w:val="20"/>
          <w:szCs w:val="20"/>
          <w:lang w:val="sv-SE"/>
        </w:rPr>
        <w:t>. Edisi pertama.</w:t>
      </w:r>
      <w:r w:rsidRPr="006E306F">
        <w:rPr>
          <w:sz w:val="20"/>
          <w:szCs w:val="20"/>
        </w:rPr>
        <w:t xml:space="preserve"> </w:t>
      </w:r>
      <w:r w:rsidRPr="006E306F">
        <w:rPr>
          <w:sz w:val="20"/>
          <w:szCs w:val="20"/>
          <w:lang w:val="sv-SE"/>
        </w:rPr>
        <w:t>Yogyakarta : Graha Ilmu</w:t>
      </w:r>
      <w:r w:rsidR="00654820">
        <w:rPr>
          <w:sz w:val="20"/>
          <w:szCs w:val="20"/>
          <w:lang w:val="sv-SE"/>
        </w:rPr>
        <w:t>.</w:t>
      </w:r>
    </w:p>
    <w:p w:rsidR="006E306F" w:rsidRDefault="00654820" w:rsidP="006E306F">
      <w:pPr>
        <w:pStyle w:val="ListParagraph"/>
        <w:tabs>
          <w:tab w:val="left" w:pos="426"/>
        </w:tabs>
        <w:ind w:left="0"/>
        <w:jc w:val="both"/>
        <w:rPr>
          <w:i/>
          <w:sz w:val="20"/>
          <w:szCs w:val="20"/>
          <w:lang w:val="sv-SE"/>
        </w:rPr>
      </w:pPr>
      <w:r>
        <w:rPr>
          <w:sz w:val="20"/>
          <w:szCs w:val="20"/>
          <w:lang w:val="sv-SE"/>
        </w:rPr>
        <w:t>[3]</w:t>
      </w:r>
      <w:r>
        <w:rPr>
          <w:sz w:val="20"/>
          <w:szCs w:val="20"/>
          <w:lang w:val="sv-SE"/>
        </w:rPr>
        <w:tab/>
        <w:t xml:space="preserve"> </w:t>
      </w:r>
      <w:r w:rsidR="006E306F" w:rsidRPr="006E306F">
        <w:rPr>
          <w:sz w:val="20"/>
          <w:szCs w:val="20"/>
          <w:lang w:val="sv-SE"/>
        </w:rPr>
        <w:t xml:space="preserve">Kusumadewi, Sri. 2002. </w:t>
      </w:r>
      <w:r w:rsidR="006E306F">
        <w:rPr>
          <w:i/>
          <w:sz w:val="20"/>
          <w:szCs w:val="20"/>
          <w:lang w:val="sv-SE"/>
        </w:rPr>
        <w:t>Analisis &amp; Desain Sistem</w:t>
      </w:r>
    </w:p>
    <w:p w:rsidR="006E306F" w:rsidRDefault="006E306F" w:rsidP="006E306F">
      <w:pPr>
        <w:pStyle w:val="ListParagraph"/>
        <w:tabs>
          <w:tab w:val="left" w:pos="426"/>
        </w:tabs>
        <w:ind w:left="0"/>
        <w:jc w:val="both"/>
        <w:rPr>
          <w:sz w:val="20"/>
          <w:szCs w:val="20"/>
          <w:lang w:val="sv-SE"/>
        </w:rPr>
      </w:pPr>
      <w:r>
        <w:rPr>
          <w:i/>
          <w:sz w:val="20"/>
          <w:szCs w:val="20"/>
          <w:lang w:val="sv-SE"/>
        </w:rPr>
        <w:t xml:space="preserve">         </w:t>
      </w:r>
      <w:r w:rsidRPr="006E306F">
        <w:rPr>
          <w:i/>
          <w:sz w:val="20"/>
          <w:szCs w:val="20"/>
          <w:lang w:val="sv-SE"/>
        </w:rPr>
        <w:t>Fuzzy Menggunakan TOOLBOX  MATLAB</w:t>
      </w:r>
      <w:r w:rsidRPr="006E306F">
        <w:rPr>
          <w:sz w:val="20"/>
          <w:szCs w:val="20"/>
          <w:lang w:val="sv-SE"/>
        </w:rPr>
        <w:t xml:space="preserve">. </w:t>
      </w:r>
      <w:r>
        <w:rPr>
          <w:sz w:val="20"/>
          <w:szCs w:val="20"/>
          <w:lang w:val="sv-SE"/>
        </w:rPr>
        <w:t xml:space="preserve"> </w:t>
      </w:r>
    </w:p>
    <w:p w:rsidR="00654820" w:rsidRDefault="006E306F" w:rsidP="006E306F">
      <w:pPr>
        <w:pStyle w:val="ListParagraph"/>
        <w:tabs>
          <w:tab w:val="left" w:pos="426"/>
        </w:tabs>
        <w:ind w:left="0"/>
        <w:jc w:val="both"/>
        <w:rPr>
          <w:sz w:val="20"/>
          <w:szCs w:val="20"/>
          <w:lang w:val="sv-SE"/>
        </w:rPr>
      </w:pPr>
      <w:r>
        <w:rPr>
          <w:sz w:val="20"/>
          <w:szCs w:val="20"/>
          <w:lang w:val="sv-SE"/>
        </w:rPr>
        <w:t xml:space="preserve">         </w:t>
      </w:r>
      <w:r w:rsidRPr="006E306F">
        <w:rPr>
          <w:sz w:val="20"/>
          <w:szCs w:val="20"/>
          <w:lang w:val="sv-SE"/>
        </w:rPr>
        <w:t>Yogyakarta: Graha Ilmu</w:t>
      </w:r>
      <w:r w:rsidR="00654820">
        <w:rPr>
          <w:sz w:val="20"/>
          <w:szCs w:val="20"/>
          <w:lang w:val="sv-SE"/>
        </w:rPr>
        <w:t>.</w:t>
      </w:r>
    </w:p>
    <w:p w:rsidR="006E306F" w:rsidRPr="006E306F" w:rsidRDefault="00654820" w:rsidP="001624D0">
      <w:pPr>
        <w:ind w:left="426" w:hanging="426"/>
        <w:jc w:val="both"/>
        <w:rPr>
          <w:i/>
          <w:sz w:val="20"/>
          <w:szCs w:val="20"/>
          <w:lang w:val="sv-SE"/>
        </w:rPr>
      </w:pPr>
      <w:r>
        <w:rPr>
          <w:sz w:val="20"/>
          <w:szCs w:val="20"/>
          <w:lang w:val="sv-SE"/>
        </w:rPr>
        <w:t>[4]</w:t>
      </w:r>
      <w:r>
        <w:rPr>
          <w:sz w:val="20"/>
          <w:szCs w:val="20"/>
          <w:lang w:val="sv-SE"/>
        </w:rPr>
        <w:tab/>
      </w:r>
      <w:r w:rsidR="006E306F" w:rsidRPr="006E306F">
        <w:rPr>
          <w:sz w:val="20"/>
          <w:szCs w:val="20"/>
        </w:rPr>
        <w:t xml:space="preserve">Jogiyanto, HM. 2005. </w:t>
      </w:r>
      <w:r w:rsidR="006E306F" w:rsidRPr="006E306F">
        <w:rPr>
          <w:i/>
          <w:sz w:val="20"/>
          <w:szCs w:val="20"/>
          <w:lang w:val="sv-SE"/>
        </w:rPr>
        <w:t>Analisis dan Desain</w:t>
      </w:r>
    </w:p>
    <w:p w:rsidR="006E306F" w:rsidRPr="006E306F" w:rsidRDefault="006E306F" w:rsidP="006E306F">
      <w:pPr>
        <w:pStyle w:val="ListParagraph"/>
        <w:tabs>
          <w:tab w:val="left" w:pos="426"/>
        </w:tabs>
        <w:ind w:left="0"/>
        <w:jc w:val="both"/>
        <w:rPr>
          <w:i/>
          <w:sz w:val="20"/>
          <w:szCs w:val="20"/>
          <w:lang w:val="sv-SE"/>
        </w:rPr>
      </w:pPr>
      <w:r w:rsidRPr="006E306F">
        <w:rPr>
          <w:i/>
          <w:sz w:val="20"/>
          <w:szCs w:val="20"/>
          <w:lang w:val="sv-SE"/>
        </w:rPr>
        <w:t xml:space="preserve">     </w:t>
      </w:r>
      <w:r>
        <w:rPr>
          <w:i/>
          <w:sz w:val="20"/>
          <w:szCs w:val="20"/>
          <w:lang w:val="sv-SE"/>
        </w:rPr>
        <w:t xml:space="preserve"> </w:t>
      </w:r>
      <w:r w:rsidRPr="006E306F">
        <w:rPr>
          <w:i/>
          <w:sz w:val="20"/>
          <w:szCs w:val="20"/>
          <w:lang w:val="sv-SE"/>
        </w:rPr>
        <w:t xml:space="preserve">  Sistem Informasi : Pendekatan   Terstruktur Teori dan</w:t>
      </w:r>
    </w:p>
    <w:p w:rsidR="006E306F" w:rsidRPr="006E306F" w:rsidRDefault="006E306F" w:rsidP="006E306F">
      <w:pPr>
        <w:pStyle w:val="ListParagraph"/>
        <w:tabs>
          <w:tab w:val="left" w:pos="426"/>
        </w:tabs>
        <w:ind w:left="0"/>
        <w:jc w:val="both"/>
        <w:rPr>
          <w:sz w:val="20"/>
          <w:szCs w:val="20"/>
          <w:lang w:val="sv-SE"/>
        </w:rPr>
      </w:pPr>
      <w:r w:rsidRPr="006E306F">
        <w:rPr>
          <w:i/>
          <w:sz w:val="20"/>
          <w:szCs w:val="20"/>
          <w:lang w:val="sv-SE"/>
        </w:rPr>
        <w:t xml:space="preserve">        Praktek Aplikasi Bisnis</w:t>
      </w:r>
      <w:r w:rsidRPr="006E306F">
        <w:rPr>
          <w:sz w:val="20"/>
          <w:szCs w:val="20"/>
          <w:lang w:val="sv-SE"/>
        </w:rPr>
        <w:t>. Edisi II. Yogyakarta : Andi</w:t>
      </w:r>
    </w:p>
    <w:p w:rsidR="00E0097C" w:rsidRDefault="006E306F" w:rsidP="006E306F">
      <w:pPr>
        <w:pStyle w:val="ListParagraph"/>
        <w:tabs>
          <w:tab w:val="left" w:pos="426"/>
        </w:tabs>
        <w:ind w:left="0"/>
        <w:jc w:val="both"/>
        <w:rPr>
          <w:sz w:val="20"/>
          <w:szCs w:val="20"/>
          <w:lang w:val="sv-SE"/>
        </w:rPr>
      </w:pPr>
      <w:r w:rsidRPr="006E306F">
        <w:rPr>
          <w:sz w:val="20"/>
          <w:szCs w:val="20"/>
          <w:lang w:val="sv-SE"/>
        </w:rPr>
        <w:t xml:space="preserve">        Yogyakarta</w:t>
      </w:r>
      <w:r w:rsidR="00E0097C">
        <w:rPr>
          <w:sz w:val="20"/>
          <w:szCs w:val="20"/>
          <w:lang w:val="sv-SE"/>
        </w:rPr>
        <w:t>.</w:t>
      </w:r>
    </w:p>
    <w:p w:rsidR="001624D0" w:rsidRDefault="001624D0" w:rsidP="006E306F">
      <w:pPr>
        <w:pStyle w:val="ListParagraph"/>
        <w:tabs>
          <w:tab w:val="left" w:pos="426"/>
        </w:tabs>
        <w:ind w:left="0"/>
        <w:jc w:val="both"/>
        <w:rPr>
          <w:rFonts w:eastAsia="Calibri"/>
          <w:i/>
          <w:sz w:val="20"/>
          <w:szCs w:val="20"/>
          <w:lang w:val="sv-SE"/>
        </w:rPr>
      </w:pPr>
      <w:r>
        <w:rPr>
          <w:sz w:val="20"/>
          <w:szCs w:val="20"/>
          <w:lang w:val="sv-SE"/>
        </w:rPr>
        <w:t>[5]</w:t>
      </w:r>
      <w:r>
        <w:rPr>
          <w:sz w:val="20"/>
          <w:szCs w:val="20"/>
          <w:lang w:val="sv-SE"/>
        </w:rPr>
        <w:tab/>
      </w:r>
      <w:r w:rsidRPr="001624D0">
        <w:rPr>
          <w:rFonts w:eastAsia="Calibri"/>
          <w:sz w:val="20"/>
          <w:szCs w:val="20"/>
          <w:lang w:val="sv-SE"/>
        </w:rPr>
        <w:t>Pressman, R.</w:t>
      </w:r>
      <w:r w:rsidRPr="001624D0">
        <w:rPr>
          <w:sz w:val="20"/>
          <w:szCs w:val="20"/>
          <w:lang w:val="sv-SE"/>
        </w:rPr>
        <w:t>S. 2002.</w:t>
      </w:r>
      <w:r w:rsidRPr="001624D0">
        <w:rPr>
          <w:rFonts w:eastAsia="Calibri"/>
          <w:sz w:val="20"/>
          <w:szCs w:val="20"/>
          <w:lang w:val="sv-SE"/>
        </w:rPr>
        <w:t xml:space="preserve">  </w:t>
      </w:r>
      <w:r>
        <w:rPr>
          <w:rFonts w:eastAsia="Calibri"/>
          <w:i/>
          <w:sz w:val="20"/>
          <w:szCs w:val="20"/>
          <w:lang w:val="sv-SE"/>
        </w:rPr>
        <w:t>Rekayasa Perangkat Lunak :</w:t>
      </w:r>
    </w:p>
    <w:p w:rsidR="001624D0" w:rsidRDefault="001624D0" w:rsidP="006E306F">
      <w:pPr>
        <w:pStyle w:val="ListParagraph"/>
        <w:tabs>
          <w:tab w:val="left" w:pos="426"/>
        </w:tabs>
        <w:ind w:left="0"/>
        <w:jc w:val="both"/>
        <w:rPr>
          <w:sz w:val="20"/>
          <w:szCs w:val="20"/>
          <w:lang w:val="sv-SE"/>
        </w:rPr>
      </w:pPr>
      <w:r>
        <w:rPr>
          <w:rFonts w:eastAsia="Calibri"/>
          <w:i/>
          <w:sz w:val="20"/>
          <w:szCs w:val="20"/>
          <w:lang w:val="sv-SE"/>
        </w:rPr>
        <w:t xml:space="preserve">        </w:t>
      </w:r>
      <w:r w:rsidRPr="001624D0">
        <w:rPr>
          <w:rFonts w:eastAsia="Calibri"/>
          <w:i/>
          <w:sz w:val="20"/>
          <w:szCs w:val="20"/>
          <w:lang w:val="sv-SE"/>
        </w:rPr>
        <w:t>Pendekatan Praktis (Buku I)</w:t>
      </w:r>
      <w:r w:rsidRPr="001624D0">
        <w:rPr>
          <w:sz w:val="20"/>
          <w:szCs w:val="20"/>
          <w:lang w:val="sv-SE"/>
        </w:rPr>
        <w:t>.</w:t>
      </w:r>
      <w:r w:rsidRPr="001624D0">
        <w:rPr>
          <w:rFonts w:eastAsia="Calibri"/>
          <w:sz w:val="20"/>
          <w:szCs w:val="20"/>
          <w:lang w:val="sv-SE"/>
        </w:rPr>
        <w:t xml:space="preserve"> Yogyakarta  : Andi</w:t>
      </w:r>
    </w:p>
    <w:p w:rsidR="001624D0" w:rsidRDefault="001624D0" w:rsidP="006E306F">
      <w:pPr>
        <w:pStyle w:val="ListParagraph"/>
        <w:tabs>
          <w:tab w:val="left" w:pos="426"/>
        </w:tabs>
        <w:ind w:left="0"/>
        <w:jc w:val="both"/>
        <w:rPr>
          <w:sz w:val="20"/>
          <w:szCs w:val="20"/>
        </w:rPr>
      </w:pPr>
      <w:r>
        <w:rPr>
          <w:sz w:val="20"/>
          <w:szCs w:val="20"/>
          <w:lang w:val="sv-SE"/>
        </w:rPr>
        <w:t xml:space="preserve">        </w:t>
      </w:r>
      <w:r w:rsidRPr="001624D0">
        <w:rPr>
          <w:sz w:val="20"/>
          <w:szCs w:val="20"/>
          <w:lang w:val="sv-SE"/>
        </w:rPr>
        <w:t>Yogyakarta</w:t>
      </w:r>
      <w:r>
        <w:rPr>
          <w:sz w:val="20"/>
          <w:szCs w:val="20"/>
          <w:lang w:val="sv-SE"/>
        </w:rPr>
        <w:t>.</w:t>
      </w:r>
      <w:bookmarkStart w:id="2" w:name="_GoBack"/>
      <w:bookmarkEnd w:id="2"/>
    </w:p>
    <w:sectPr w:rsidR="001624D0">
      <w:type w:val="continuous"/>
      <w:pgSz w:w="12240" w:h="15840"/>
      <w:pgMar w:top="1400" w:right="1168" w:bottom="1635" w:left="1166" w:header="0" w:footer="3" w:gutter="0"/>
      <w:cols w:num="2" w:space="200"/>
      <w:noEndnote/>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53764" w:rsidRDefault="00653764">
      <w:r>
        <w:separator/>
      </w:r>
    </w:p>
  </w:endnote>
  <w:endnote w:type="continuationSeparator" w:id="0">
    <w:p w:rsidR="00653764" w:rsidRDefault="006537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65E2" w:rsidRDefault="006065E2">
    <w:pPr>
      <w:rPr>
        <w:sz w:val="2"/>
        <w:szCs w:val="2"/>
      </w:rPr>
    </w:pPr>
    <w:r>
      <w:pict>
        <v:shapetype id="_x0000_t202" coordsize="21600,21600" o:spt="202" path="m,l,21600r21600,l21600,xe">
          <v:stroke joinstyle="miter"/>
          <v:path gradientshapeok="t" o:connecttype="rect"/>
        </v:shapetype>
        <v:shape id="_x0000_s2052" type="#_x0000_t202" style="position:absolute;margin-left:263.5pt;margin-top:749.3pt;width:287.05pt;height:5.05pt;z-index:-188744062;mso-wrap-distance-left:5pt;mso-wrap-distance-right:5pt;mso-position-horizontal-relative:page;mso-position-vertical-relative:page" wrapcoords="0 0" filled="f" stroked="f">
          <v:textbox style="mso-next-textbox:#_x0000_s2052;mso-fit-shape-to-text:t" inset="0,0,0,0">
            <w:txbxContent>
              <w:p w:rsidR="006065E2" w:rsidRDefault="006065E2">
                <w:pPr>
                  <w:pStyle w:val="MSGENFONTSTYLENAMETEMPLATEROLEMSGENFONTSTYLENAMEBYROLERUNNINGTITLE0"/>
                  <w:shd w:val="clear" w:color="auto" w:fill="auto"/>
                  <w:tabs>
                    <w:tab w:val="right" w:pos="5741"/>
                  </w:tabs>
                  <w:spacing w:line="240" w:lineRule="auto"/>
                </w:pPr>
                <w:r>
                  <w:rPr>
                    <w:rStyle w:val="MSGENFONTSTYLENAMETEMPLATEROLEMSGENFONTSTYLENAMEBYROLERUNNINGTITLE1"/>
                  </w:rPr>
                  <w:tab/>
                </w:r>
                <w:r>
                  <w:t>1</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53764" w:rsidRDefault="00653764"/>
  </w:footnote>
  <w:footnote w:type="continuationSeparator" w:id="0">
    <w:p w:rsidR="00653764" w:rsidRDefault="00653764"/>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65E2" w:rsidRDefault="006065E2">
    <w:pPr>
      <w:rPr>
        <w:sz w:val="2"/>
        <w:szCs w:val="2"/>
      </w:rPr>
    </w:pPr>
    <w:r>
      <w:pict>
        <v:shapetype id="_x0000_t202" coordsize="21600,21600" o:spt="202" path="m,l,21600r21600,l21600,xe">
          <v:stroke joinstyle="miter"/>
          <v:path gradientshapeok="t" o:connecttype="rect"/>
        </v:shapetype>
        <v:shape id="_x0000_s2050" type="#_x0000_t202" style="position:absolute;margin-left:267.4pt;margin-top:29.8pt;width:283.7pt;height:6.95pt;z-index:-188744064;mso-wrap-style:none;mso-wrap-distance-left:5pt;mso-wrap-distance-right:5pt;mso-position-horizontal-relative:page;mso-position-vertical-relative:page" wrapcoords="0 0" filled="f" stroked="f">
          <v:textbox style="mso-next-textbox:#_x0000_s2050;mso-fit-shape-to-text:t" inset="0,0,0,0">
            <w:txbxContent>
              <w:p w:rsidR="006065E2" w:rsidRDefault="006065E2">
                <w:pPr>
                  <w:pStyle w:val="MSGENFONTSTYLENAMETEMPLATEROLEMSGENFONTSTYLENAMEBYROLERUNNINGTITLE0"/>
                  <w:shd w:val="clear" w:color="auto" w:fill="auto"/>
                  <w:spacing w:line="240" w:lineRule="auto"/>
                </w:pPr>
              </w:p>
            </w:txbxContent>
          </v:textbox>
          <w10:wrap anchorx="page" anchory="page"/>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C0778"/>
    <w:multiLevelType w:val="hybridMultilevel"/>
    <w:tmpl w:val="4ACE126C"/>
    <w:lvl w:ilvl="0" w:tplc="66706E6C">
      <w:start w:val="1"/>
      <w:numFmt w:val="lowerLetter"/>
      <w:lvlText w:val="%1."/>
      <w:lvlJc w:val="left"/>
      <w:pPr>
        <w:ind w:left="1200" w:hanging="360"/>
      </w:pPr>
      <w:rPr>
        <w:rFonts w:hint="default"/>
      </w:rPr>
    </w:lvl>
    <w:lvl w:ilvl="1" w:tplc="04090019">
      <w:start w:val="1"/>
      <w:numFmt w:val="lowerLetter"/>
      <w:lvlText w:val="%2."/>
      <w:lvlJc w:val="left"/>
      <w:pPr>
        <w:ind w:left="1920" w:hanging="360"/>
      </w:pPr>
    </w:lvl>
    <w:lvl w:ilvl="2" w:tplc="35241506">
      <w:start w:val="1"/>
      <w:numFmt w:val="decimal"/>
      <w:lvlText w:val="%3."/>
      <w:lvlJc w:val="left"/>
      <w:pPr>
        <w:ind w:left="2820" w:hanging="360"/>
      </w:pPr>
      <w:rPr>
        <w:rFonts w:eastAsiaTheme="minorEastAsia"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 w15:restartNumberingAfterBreak="0">
    <w:nsid w:val="02B91A83"/>
    <w:multiLevelType w:val="hybridMultilevel"/>
    <w:tmpl w:val="CE5659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D366FC"/>
    <w:multiLevelType w:val="hybridMultilevel"/>
    <w:tmpl w:val="217838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45E"/>
    <w:multiLevelType w:val="multilevel"/>
    <w:tmpl w:val="2A58C12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0D052217"/>
    <w:multiLevelType w:val="hybridMultilevel"/>
    <w:tmpl w:val="434AD4F0"/>
    <w:lvl w:ilvl="0" w:tplc="04BAD4CC">
      <w:start w:val="1"/>
      <w:numFmt w:val="decimal"/>
      <w:lvlText w:val="%1."/>
      <w:lvlJc w:val="left"/>
      <w:pPr>
        <w:ind w:left="786" w:hanging="360"/>
      </w:pPr>
      <w:rPr>
        <w:rFonts w:hint="default"/>
      </w:rPr>
    </w:lvl>
    <w:lvl w:ilvl="1" w:tplc="04090019">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 w15:restartNumberingAfterBreak="0">
    <w:nsid w:val="146F1A3A"/>
    <w:multiLevelType w:val="multilevel"/>
    <w:tmpl w:val="C55028C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553356D"/>
    <w:multiLevelType w:val="hybridMultilevel"/>
    <w:tmpl w:val="683AFD56"/>
    <w:lvl w:ilvl="0" w:tplc="DC424F24">
      <w:start w:val="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A467E08"/>
    <w:multiLevelType w:val="hybridMultilevel"/>
    <w:tmpl w:val="D54088A8"/>
    <w:lvl w:ilvl="0" w:tplc="6DD61B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31F00888"/>
    <w:multiLevelType w:val="hybridMultilevel"/>
    <w:tmpl w:val="D210539C"/>
    <w:lvl w:ilvl="0" w:tplc="A168B44C">
      <w:start w:val="1"/>
      <w:numFmt w:val="decimal"/>
      <w:lvlText w:val="%1."/>
      <w:lvlJc w:val="left"/>
      <w:pPr>
        <w:ind w:left="720" w:hanging="360"/>
      </w:pPr>
      <w:rPr>
        <w:rFonts w:hint="default"/>
        <w:sz w:val="20"/>
        <w:szCs w:val="20"/>
      </w:r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609474F"/>
    <w:multiLevelType w:val="multilevel"/>
    <w:tmpl w:val="C4ACB0B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8D03E8D"/>
    <w:multiLevelType w:val="hybridMultilevel"/>
    <w:tmpl w:val="B3961D50"/>
    <w:lvl w:ilvl="0" w:tplc="067077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3C997BFE"/>
    <w:multiLevelType w:val="hybridMultilevel"/>
    <w:tmpl w:val="E16212BC"/>
    <w:lvl w:ilvl="0" w:tplc="6BDE7B7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1687624"/>
    <w:multiLevelType w:val="hybridMultilevel"/>
    <w:tmpl w:val="72F0C72C"/>
    <w:lvl w:ilvl="0" w:tplc="8D86B334">
      <w:start w:val="1"/>
      <w:numFmt w:val="decimal"/>
      <w:lvlText w:val="%1."/>
      <w:lvlJc w:val="left"/>
      <w:pPr>
        <w:ind w:left="1440" w:hanging="360"/>
      </w:pPr>
      <w:rPr>
        <w:rFonts w:ascii="Times New Roman" w:eastAsia="Times New Roman" w:hAnsi="Times New Roman" w:cs="Times New Roman"/>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42487FA8"/>
    <w:multiLevelType w:val="hybridMultilevel"/>
    <w:tmpl w:val="1AF47088"/>
    <w:lvl w:ilvl="0" w:tplc="0FEAC5A0">
      <w:start w:val="1"/>
      <w:numFmt w:val="decimal"/>
      <w:lvlText w:val="%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14" w15:restartNumberingAfterBreak="0">
    <w:nsid w:val="4C7729CE"/>
    <w:multiLevelType w:val="multilevel"/>
    <w:tmpl w:val="F6EC521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4DAA2823"/>
    <w:multiLevelType w:val="hybridMultilevel"/>
    <w:tmpl w:val="66926384"/>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F007538"/>
    <w:multiLevelType w:val="hybridMultilevel"/>
    <w:tmpl w:val="4C48E65E"/>
    <w:lvl w:ilvl="0" w:tplc="BD5ADC56">
      <w:start w:val="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C742610"/>
    <w:multiLevelType w:val="multilevel"/>
    <w:tmpl w:val="DBEEEE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5DAD10D1"/>
    <w:multiLevelType w:val="hybridMultilevel"/>
    <w:tmpl w:val="1B109358"/>
    <w:lvl w:ilvl="0" w:tplc="AD52A18C">
      <w:start w:val="1"/>
      <w:numFmt w:val="decimal"/>
      <w:lvlText w:val="%1."/>
      <w:lvlJc w:val="left"/>
      <w:pPr>
        <w:ind w:left="720" w:hanging="360"/>
      </w:pPr>
      <w:rPr>
        <w:rFonts w:ascii="TimesNewRomanPSMT" w:hAnsi="TimesNewRomanPSMT"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1EB471A"/>
    <w:multiLevelType w:val="hybridMultilevel"/>
    <w:tmpl w:val="CB16C5B4"/>
    <w:lvl w:ilvl="0" w:tplc="A156F88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31F5860"/>
    <w:multiLevelType w:val="hybridMultilevel"/>
    <w:tmpl w:val="8FF063E6"/>
    <w:lvl w:ilvl="0" w:tplc="20F2555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6CF376D8"/>
    <w:multiLevelType w:val="multilevel"/>
    <w:tmpl w:val="36E08F6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6CFD7AEB"/>
    <w:multiLevelType w:val="hybridMultilevel"/>
    <w:tmpl w:val="02A0076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0C91671"/>
    <w:multiLevelType w:val="multilevel"/>
    <w:tmpl w:val="55D8AC78"/>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71ED5E28"/>
    <w:multiLevelType w:val="hybridMultilevel"/>
    <w:tmpl w:val="DCC27CC2"/>
    <w:lvl w:ilvl="0" w:tplc="6CAC5FB4">
      <w:start w:val="1"/>
      <w:numFmt w:val="bullet"/>
      <w:lvlText w:val="-"/>
      <w:lvlJc w:val="left"/>
      <w:pPr>
        <w:ind w:left="720" w:hanging="360"/>
      </w:pPr>
      <w:rPr>
        <w:rFonts w:ascii="Times New Roman" w:eastAsia="Calibri" w:hAnsi="Times New Roman" w:cs="Times New Roman"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5" w15:restartNumberingAfterBreak="0">
    <w:nsid w:val="725910DF"/>
    <w:multiLevelType w:val="hybridMultilevel"/>
    <w:tmpl w:val="6D8624D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4E55373"/>
    <w:multiLevelType w:val="multilevel"/>
    <w:tmpl w:val="377867A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756E5E99"/>
    <w:multiLevelType w:val="hybridMultilevel"/>
    <w:tmpl w:val="A33E156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230AFA"/>
    <w:multiLevelType w:val="multilevel"/>
    <w:tmpl w:val="7B2EF76A"/>
    <w:lvl w:ilvl="0">
      <w:start w:val="2"/>
      <w:numFmt w:val="decimal"/>
      <w:lvlText w:val="%1."/>
      <w:lvlJc w:val="left"/>
      <w:pPr>
        <w:ind w:left="450" w:hanging="450"/>
      </w:pPr>
      <w:rPr>
        <w:rFonts w:hint="default"/>
        <w:i/>
      </w:rPr>
    </w:lvl>
    <w:lvl w:ilvl="1">
      <w:start w:val="1"/>
      <w:numFmt w:val="decimal"/>
      <w:lvlText w:val="%1.%2."/>
      <w:lvlJc w:val="left"/>
      <w:pPr>
        <w:ind w:left="540" w:hanging="450"/>
      </w:pPr>
      <w:rPr>
        <w:rFonts w:hint="default"/>
        <w:i/>
      </w:rPr>
    </w:lvl>
    <w:lvl w:ilvl="2">
      <w:start w:val="2"/>
      <w:numFmt w:val="decimal"/>
      <w:lvlText w:val="%1.%2.%3."/>
      <w:lvlJc w:val="left"/>
      <w:pPr>
        <w:ind w:left="900" w:hanging="720"/>
      </w:pPr>
      <w:rPr>
        <w:rFonts w:hint="default"/>
        <w:i/>
      </w:rPr>
    </w:lvl>
    <w:lvl w:ilvl="3">
      <w:start w:val="1"/>
      <w:numFmt w:val="decimal"/>
      <w:lvlText w:val="%1.%2.%3.%4."/>
      <w:lvlJc w:val="left"/>
      <w:pPr>
        <w:ind w:left="990" w:hanging="720"/>
      </w:pPr>
      <w:rPr>
        <w:rFonts w:hint="default"/>
        <w:i/>
      </w:rPr>
    </w:lvl>
    <w:lvl w:ilvl="4">
      <w:start w:val="1"/>
      <w:numFmt w:val="decimal"/>
      <w:lvlText w:val="%1.%2.%3.%4.%5."/>
      <w:lvlJc w:val="left"/>
      <w:pPr>
        <w:ind w:left="1440" w:hanging="1080"/>
      </w:pPr>
      <w:rPr>
        <w:rFonts w:hint="default"/>
        <w:i/>
      </w:rPr>
    </w:lvl>
    <w:lvl w:ilvl="5">
      <w:start w:val="1"/>
      <w:numFmt w:val="decimal"/>
      <w:lvlText w:val="%1.%2.%3.%4.%5.%6."/>
      <w:lvlJc w:val="left"/>
      <w:pPr>
        <w:ind w:left="1530" w:hanging="1080"/>
      </w:pPr>
      <w:rPr>
        <w:rFonts w:hint="default"/>
        <w:i/>
      </w:rPr>
    </w:lvl>
    <w:lvl w:ilvl="6">
      <w:start w:val="1"/>
      <w:numFmt w:val="decimal"/>
      <w:lvlText w:val="%1.%2.%3.%4.%5.%6.%7."/>
      <w:lvlJc w:val="left"/>
      <w:pPr>
        <w:ind w:left="1620" w:hanging="1080"/>
      </w:pPr>
      <w:rPr>
        <w:rFonts w:hint="default"/>
        <w:i/>
      </w:rPr>
    </w:lvl>
    <w:lvl w:ilvl="7">
      <w:start w:val="1"/>
      <w:numFmt w:val="decimal"/>
      <w:lvlText w:val="%1.%2.%3.%4.%5.%6.%7.%8."/>
      <w:lvlJc w:val="left"/>
      <w:pPr>
        <w:ind w:left="2070" w:hanging="1440"/>
      </w:pPr>
      <w:rPr>
        <w:rFonts w:hint="default"/>
        <w:i/>
      </w:rPr>
    </w:lvl>
    <w:lvl w:ilvl="8">
      <w:start w:val="1"/>
      <w:numFmt w:val="decimal"/>
      <w:lvlText w:val="%1.%2.%3.%4.%5.%6.%7.%8.%9."/>
      <w:lvlJc w:val="left"/>
      <w:pPr>
        <w:ind w:left="2160" w:hanging="1440"/>
      </w:pPr>
      <w:rPr>
        <w:rFonts w:hint="default"/>
        <w:i/>
      </w:rPr>
    </w:lvl>
  </w:abstractNum>
  <w:abstractNum w:abstractNumId="29" w15:restartNumberingAfterBreak="0">
    <w:nsid w:val="7E5026C7"/>
    <w:multiLevelType w:val="hybridMultilevel"/>
    <w:tmpl w:val="7974B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E9863C4"/>
    <w:multiLevelType w:val="hybridMultilevel"/>
    <w:tmpl w:val="EFCABF8A"/>
    <w:lvl w:ilvl="0" w:tplc="A156F88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FDA2E1B"/>
    <w:multiLevelType w:val="hybridMultilevel"/>
    <w:tmpl w:val="0DA019D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6"/>
  </w:num>
  <w:num w:numId="2">
    <w:abstractNumId w:val="21"/>
  </w:num>
  <w:num w:numId="3">
    <w:abstractNumId w:val="23"/>
  </w:num>
  <w:num w:numId="4">
    <w:abstractNumId w:val="5"/>
  </w:num>
  <w:num w:numId="5">
    <w:abstractNumId w:val="17"/>
  </w:num>
  <w:num w:numId="6">
    <w:abstractNumId w:val="14"/>
  </w:num>
  <w:num w:numId="7">
    <w:abstractNumId w:val="9"/>
  </w:num>
  <w:num w:numId="8">
    <w:abstractNumId w:val="13"/>
  </w:num>
  <w:num w:numId="9">
    <w:abstractNumId w:val="30"/>
  </w:num>
  <w:num w:numId="10">
    <w:abstractNumId w:val="3"/>
  </w:num>
  <w:num w:numId="11">
    <w:abstractNumId w:val="19"/>
  </w:num>
  <w:num w:numId="12">
    <w:abstractNumId w:val="27"/>
  </w:num>
  <w:num w:numId="13">
    <w:abstractNumId w:val="1"/>
  </w:num>
  <w:num w:numId="14">
    <w:abstractNumId w:val="8"/>
  </w:num>
  <w:num w:numId="15">
    <w:abstractNumId w:val="11"/>
  </w:num>
  <w:num w:numId="16">
    <w:abstractNumId w:val="25"/>
  </w:num>
  <w:num w:numId="17">
    <w:abstractNumId w:val="18"/>
  </w:num>
  <w:num w:numId="18">
    <w:abstractNumId w:val="15"/>
  </w:num>
  <w:num w:numId="19">
    <w:abstractNumId w:val="29"/>
  </w:num>
  <w:num w:numId="20">
    <w:abstractNumId w:val="22"/>
  </w:num>
  <w:num w:numId="21">
    <w:abstractNumId w:val="10"/>
  </w:num>
  <w:num w:numId="22">
    <w:abstractNumId w:val="0"/>
  </w:num>
  <w:num w:numId="23">
    <w:abstractNumId w:val="12"/>
  </w:num>
  <w:num w:numId="24">
    <w:abstractNumId w:val="6"/>
  </w:num>
  <w:num w:numId="25">
    <w:abstractNumId w:val="28"/>
  </w:num>
  <w:num w:numId="26">
    <w:abstractNumId w:val="7"/>
  </w:num>
  <w:num w:numId="27">
    <w:abstractNumId w:val="16"/>
  </w:num>
  <w:num w:numId="28">
    <w:abstractNumId w:val="31"/>
  </w:num>
  <w:num w:numId="29">
    <w:abstractNumId w:val="4"/>
  </w:num>
  <w:num w:numId="30">
    <w:abstractNumId w:val="24"/>
  </w:num>
  <w:num w:numId="31">
    <w:abstractNumId w:val="20"/>
  </w:num>
  <w:num w:numId="3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drawingGridHorizontalSpacing w:val="181"/>
  <w:drawingGridVerticalSpacing w:val="181"/>
  <w:characterSpacingControl w:val="compressPunctuation"/>
  <w:hdrShapeDefaults>
    <o:shapedefaults v:ext="edit" spidmax="2053" fillcolor="white">
      <v:fill color="white"/>
    </o:shapedefaults>
    <o:shapelayout v:ext="edit">
      <o:idmap v:ext="edit" data="2"/>
    </o:shapelayout>
  </w:hdrShapeDefaults>
  <w:footnotePr>
    <w:footnote w:id="-1"/>
    <w:footnote w:id="0"/>
  </w:footnotePr>
  <w:endnotePr>
    <w:endnote w:id="-1"/>
    <w:endnote w:id="0"/>
  </w:endnotePr>
  <w:compat>
    <w:doNotExpandShiftReturn/>
    <w:compatSetting w:name="compatibilityMode" w:uri="http://schemas.microsoft.com/office/word" w:val="12"/>
  </w:compat>
  <w:rsids>
    <w:rsidRoot w:val="00A32E8C"/>
    <w:rsid w:val="00051BCB"/>
    <w:rsid w:val="00052241"/>
    <w:rsid w:val="000602D5"/>
    <w:rsid w:val="000669A8"/>
    <w:rsid w:val="00080917"/>
    <w:rsid w:val="00090AC9"/>
    <w:rsid w:val="000A03A4"/>
    <w:rsid w:val="000C3B92"/>
    <w:rsid w:val="000D2BC1"/>
    <w:rsid w:val="000D3D7A"/>
    <w:rsid w:val="000D4FBA"/>
    <w:rsid w:val="000D75ED"/>
    <w:rsid w:val="000F37CB"/>
    <w:rsid w:val="0012399D"/>
    <w:rsid w:val="0012516A"/>
    <w:rsid w:val="00125F31"/>
    <w:rsid w:val="00127CCD"/>
    <w:rsid w:val="00155B70"/>
    <w:rsid w:val="001624D0"/>
    <w:rsid w:val="001B5B0D"/>
    <w:rsid w:val="001B7ADD"/>
    <w:rsid w:val="001C6E3E"/>
    <w:rsid w:val="00224457"/>
    <w:rsid w:val="0023163D"/>
    <w:rsid w:val="002317C8"/>
    <w:rsid w:val="00236C8B"/>
    <w:rsid w:val="00244460"/>
    <w:rsid w:val="00267FFA"/>
    <w:rsid w:val="002C67D1"/>
    <w:rsid w:val="00307914"/>
    <w:rsid w:val="00321888"/>
    <w:rsid w:val="003339F4"/>
    <w:rsid w:val="00360C00"/>
    <w:rsid w:val="00385F55"/>
    <w:rsid w:val="003B081B"/>
    <w:rsid w:val="003C1F16"/>
    <w:rsid w:val="003D37BD"/>
    <w:rsid w:val="003E7126"/>
    <w:rsid w:val="004102C3"/>
    <w:rsid w:val="00411FCD"/>
    <w:rsid w:val="004172C9"/>
    <w:rsid w:val="00421E59"/>
    <w:rsid w:val="00422137"/>
    <w:rsid w:val="00442F02"/>
    <w:rsid w:val="004627B4"/>
    <w:rsid w:val="00487DE6"/>
    <w:rsid w:val="004A50EF"/>
    <w:rsid w:val="004A6796"/>
    <w:rsid w:val="004B0EA8"/>
    <w:rsid w:val="0050194A"/>
    <w:rsid w:val="00510EDB"/>
    <w:rsid w:val="00524497"/>
    <w:rsid w:val="005332B8"/>
    <w:rsid w:val="005828A3"/>
    <w:rsid w:val="005A2A66"/>
    <w:rsid w:val="005D7C7D"/>
    <w:rsid w:val="00603A71"/>
    <w:rsid w:val="006065E2"/>
    <w:rsid w:val="00617DAD"/>
    <w:rsid w:val="006265FA"/>
    <w:rsid w:val="0062736E"/>
    <w:rsid w:val="00627585"/>
    <w:rsid w:val="006310CB"/>
    <w:rsid w:val="00653764"/>
    <w:rsid w:val="00654820"/>
    <w:rsid w:val="006955A0"/>
    <w:rsid w:val="00696F88"/>
    <w:rsid w:val="006B0273"/>
    <w:rsid w:val="006B4877"/>
    <w:rsid w:val="006E306F"/>
    <w:rsid w:val="006F019C"/>
    <w:rsid w:val="006F66F8"/>
    <w:rsid w:val="007107EE"/>
    <w:rsid w:val="00745A7B"/>
    <w:rsid w:val="00755BE9"/>
    <w:rsid w:val="007720C1"/>
    <w:rsid w:val="007A7486"/>
    <w:rsid w:val="007C4ACA"/>
    <w:rsid w:val="007D2948"/>
    <w:rsid w:val="007D41AC"/>
    <w:rsid w:val="007E609E"/>
    <w:rsid w:val="00802814"/>
    <w:rsid w:val="00802DF0"/>
    <w:rsid w:val="008160C3"/>
    <w:rsid w:val="00861050"/>
    <w:rsid w:val="00862081"/>
    <w:rsid w:val="008634C7"/>
    <w:rsid w:val="008D1D98"/>
    <w:rsid w:val="008E77B9"/>
    <w:rsid w:val="00923B24"/>
    <w:rsid w:val="00936BF6"/>
    <w:rsid w:val="00967D28"/>
    <w:rsid w:val="00971183"/>
    <w:rsid w:val="009862F1"/>
    <w:rsid w:val="00991E00"/>
    <w:rsid w:val="009A3461"/>
    <w:rsid w:val="009A4D2F"/>
    <w:rsid w:val="009B15B8"/>
    <w:rsid w:val="009B6A73"/>
    <w:rsid w:val="009C3F21"/>
    <w:rsid w:val="009D4399"/>
    <w:rsid w:val="00A32E8C"/>
    <w:rsid w:val="00A43D41"/>
    <w:rsid w:val="00A46FBC"/>
    <w:rsid w:val="00A52EE8"/>
    <w:rsid w:val="00A53D0C"/>
    <w:rsid w:val="00A648D7"/>
    <w:rsid w:val="00AA3CD2"/>
    <w:rsid w:val="00AB4870"/>
    <w:rsid w:val="00AC1B6A"/>
    <w:rsid w:val="00AE586D"/>
    <w:rsid w:val="00B1672C"/>
    <w:rsid w:val="00B20F42"/>
    <w:rsid w:val="00B3327C"/>
    <w:rsid w:val="00B35716"/>
    <w:rsid w:val="00BA6A79"/>
    <w:rsid w:val="00BC75A3"/>
    <w:rsid w:val="00BE1641"/>
    <w:rsid w:val="00C03E0D"/>
    <w:rsid w:val="00C04519"/>
    <w:rsid w:val="00C05140"/>
    <w:rsid w:val="00C105FF"/>
    <w:rsid w:val="00C157C4"/>
    <w:rsid w:val="00C25DE6"/>
    <w:rsid w:val="00C41F6B"/>
    <w:rsid w:val="00C8465A"/>
    <w:rsid w:val="00C91AB6"/>
    <w:rsid w:val="00CA31F6"/>
    <w:rsid w:val="00CB0C00"/>
    <w:rsid w:val="00CD073B"/>
    <w:rsid w:val="00CE1720"/>
    <w:rsid w:val="00D21093"/>
    <w:rsid w:val="00D278F2"/>
    <w:rsid w:val="00D44017"/>
    <w:rsid w:val="00D4753B"/>
    <w:rsid w:val="00DA4CFA"/>
    <w:rsid w:val="00DC199D"/>
    <w:rsid w:val="00DE0899"/>
    <w:rsid w:val="00E0097C"/>
    <w:rsid w:val="00E07FE3"/>
    <w:rsid w:val="00E2214E"/>
    <w:rsid w:val="00E25B6C"/>
    <w:rsid w:val="00E323B0"/>
    <w:rsid w:val="00E54499"/>
    <w:rsid w:val="00E6368E"/>
    <w:rsid w:val="00E82FCF"/>
    <w:rsid w:val="00E91C5F"/>
    <w:rsid w:val="00EC1B70"/>
    <w:rsid w:val="00ED280A"/>
    <w:rsid w:val="00EE3CB1"/>
    <w:rsid w:val="00F150DB"/>
    <w:rsid w:val="00F519E8"/>
    <w:rsid w:val="00F57439"/>
    <w:rsid w:val="00F6069F"/>
    <w:rsid w:val="00FB753D"/>
    <w:rsid w:val="00FD15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3" fillcolor="white">
      <v:fill color="white"/>
    </o:shapedefaults>
    <o:shapelayout v:ext="edit">
      <o:idmap v:ext="edit" data="1"/>
    </o:shapelayout>
  </w:shapeDefaults>
  <w:decimalSymbol w:val="."/>
  <w:listSeparator w:val=","/>
  <w14:docId w14:val="6619DE12"/>
  <w15:docId w15:val="{40E7CC9B-19C2-4C03-A9A0-166391A0F4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US" w:eastAsia="en-US" w:bidi="en-US"/>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6265FA"/>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MSGENFONTSTYLENAMETEMPLATEROLENUMBERMSGENFONTSTYLENAMEBYROLETEXT3">
    <w:name w:val="MSG_EN_FONT_STYLE_NAME_TEMPLATE_ROLE_NUMBER MSG_EN_FONT_STYLE_NAME_BY_ROLE_TEXT 3_"/>
    <w:basedOn w:val="DefaultParagraphFont"/>
    <w:link w:val="MSGENFONTSTYLENAMETEMPLATEROLENUMBERMSGENFONTSTYLENAMEBYROLETEXT30"/>
    <w:rPr>
      <w:b w:val="0"/>
      <w:bCs w:val="0"/>
      <w:i w:val="0"/>
      <w:iCs w:val="0"/>
      <w:smallCaps w:val="0"/>
      <w:strike w:val="0"/>
      <w:sz w:val="15"/>
      <w:szCs w:val="15"/>
      <w:u w:val="none"/>
    </w:rPr>
  </w:style>
  <w:style w:type="character" w:customStyle="1" w:styleId="MSGENFONTSTYLENAMETEMPLATEROLEMSGENFONTSTYLENAMEBYROLERUNNINGTITLE">
    <w:name w:val="MSG_EN_FONT_STYLE_NAME_TEMPLATE_ROLE MSG_EN_FONT_STYLE_NAME_BY_ROLE_RUNNING_TITLE_"/>
    <w:basedOn w:val="DefaultParagraphFont"/>
    <w:link w:val="MSGENFONTSTYLENAMETEMPLATEROLEMSGENFONTSTYLENAMEBYROLERUNNINGTITLE0"/>
    <w:rPr>
      <w:b w:val="0"/>
      <w:bCs w:val="0"/>
      <w:i w:val="0"/>
      <w:iCs w:val="0"/>
      <w:smallCaps w:val="0"/>
      <w:strike w:val="0"/>
      <w:sz w:val="15"/>
      <w:szCs w:val="15"/>
      <w:u w:val="none"/>
    </w:rPr>
  </w:style>
  <w:style w:type="character" w:customStyle="1" w:styleId="MSGENFONTSTYLENAMETEMPLATEROLEMSGENFONTSTYLENAMEBYROLERUNNINGTITLE1">
    <w:name w:val="MSG_EN_FONT_STYLE_NAME_TEMPLATE_ROLE MSG_EN_FONT_STYLE_NAME_BY_ROLE_RUNNING_TITLE"/>
    <w:basedOn w:val="MSGENFONTSTYLENAMETEMPLATEROLEMSGENFONTSTYLENAMEBYROLERUNNINGTITLE"/>
    <w:rPr>
      <w:rFonts w:ascii="Times New Roman" w:eastAsia="Times New Roman" w:hAnsi="Times New Roman" w:cs="Times New Roman"/>
      <w:b w:val="0"/>
      <w:bCs w:val="0"/>
      <w:i w:val="0"/>
      <w:iCs w:val="0"/>
      <w:smallCaps w:val="0"/>
      <w:strike w:val="0"/>
      <w:color w:val="000000"/>
      <w:spacing w:val="0"/>
      <w:w w:val="100"/>
      <w:position w:val="0"/>
      <w:sz w:val="15"/>
      <w:szCs w:val="15"/>
      <w:u w:val="none"/>
      <w:lang w:val="en-US" w:eastAsia="en-US" w:bidi="en-US"/>
    </w:rPr>
  </w:style>
  <w:style w:type="character" w:customStyle="1" w:styleId="MSGENFONTSTYLENAMETEMPLATEROLELEVELMSGENFONTSTYLENAMEBYROLEHEADING1">
    <w:name w:val="MSG_EN_FONT_STYLE_NAME_TEMPLATE_ROLE_LEVEL MSG_EN_FONT_STYLE_NAME_BY_ROLE_HEADING 1_"/>
    <w:basedOn w:val="DefaultParagraphFont"/>
    <w:link w:val="MSGENFONTSTYLENAMETEMPLATEROLELEVELMSGENFONTSTYLENAMEBYROLEHEADING10"/>
    <w:rPr>
      <w:b w:val="0"/>
      <w:bCs w:val="0"/>
      <w:i w:val="0"/>
      <w:iCs w:val="0"/>
      <w:smallCaps w:val="0"/>
      <w:strike w:val="0"/>
      <w:sz w:val="28"/>
      <w:szCs w:val="28"/>
      <w:u w:val="none"/>
    </w:rPr>
  </w:style>
  <w:style w:type="character" w:customStyle="1" w:styleId="MSGENFONTSTYLENAMETEMPLATEROLENUMBERMSGENFONTSTYLENAMEBYROLETEXT2">
    <w:name w:val="MSG_EN_FONT_STYLE_NAME_TEMPLATE_ROLE_NUMBER MSG_EN_FONT_STYLE_NAME_BY_ROLE_TEXT 2_"/>
    <w:basedOn w:val="DefaultParagraphFont"/>
    <w:link w:val="MSGENFONTSTYLENAMETEMPLATEROLENUMBERMSGENFONTSTYLENAMEBYROLETEXT20"/>
    <w:rPr>
      <w:b w:val="0"/>
      <w:bCs w:val="0"/>
      <w:i w:val="0"/>
      <w:iCs w:val="0"/>
      <w:smallCaps w:val="0"/>
      <w:strike w:val="0"/>
      <w:sz w:val="20"/>
      <w:szCs w:val="20"/>
      <w:u w:val="none"/>
    </w:rPr>
  </w:style>
  <w:style w:type="character" w:customStyle="1" w:styleId="MSGENFONTSTYLENAMETEMPLATEROLEMSGENFONTSTYLENAMEBYROLEPICTURECAPTIONExact">
    <w:name w:val="MSG_EN_FONT_STYLE_NAME_TEMPLATE_ROLE MSG_EN_FONT_STYLE_NAME_BY_ROLE_PICTURE_CAPTION Exact"/>
    <w:basedOn w:val="DefaultParagraphFont"/>
    <w:rPr>
      <w:b w:val="0"/>
      <w:bCs w:val="0"/>
      <w:i w:val="0"/>
      <w:iCs w:val="0"/>
      <w:smallCaps w:val="0"/>
      <w:strike w:val="0"/>
      <w:sz w:val="20"/>
      <w:szCs w:val="20"/>
      <w:u w:val="none"/>
    </w:rPr>
  </w:style>
  <w:style w:type="character" w:customStyle="1" w:styleId="MSGENFONTSTYLENAMETEMPLATEROLELEVELMSGENFONTSTYLENAMEBYROLEHEADING2">
    <w:name w:val="MSG_EN_FONT_STYLE_NAME_TEMPLATE_ROLE_LEVEL MSG_EN_FONT_STYLE_NAME_BY_ROLE_HEADING 2_"/>
    <w:basedOn w:val="DefaultParagraphFont"/>
    <w:link w:val="MSGENFONTSTYLENAMETEMPLATEROLELEVELMSGENFONTSTYLENAMEBYROLEHEADING20"/>
    <w:rPr>
      <w:b w:val="0"/>
      <w:bCs w:val="0"/>
      <w:i w:val="0"/>
      <w:iCs w:val="0"/>
      <w:smallCaps w:val="0"/>
      <w:strike w:val="0"/>
      <w:sz w:val="20"/>
      <w:szCs w:val="20"/>
      <w:u w:val="none"/>
    </w:rPr>
  </w:style>
  <w:style w:type="character" w:customStyle="1" w:styleId="MSGENFONTSTYLENAMETEMPLATEROLENUMBERMSGENFONTSTYLENAMEBYROLETEXT4">
    <w:name w:val="MSG_EN_FONT_STYLE_NAME_TEMPLATE_ROLE_NUMBER MSG_EN_FONT_STYLE_NAME_BY_ROLE_TEXT 4_"/>
    <w:basedOn w:val="DefaultParagraphFont"/>
    <w:link w:val="MSGENFONTSTYLENAMETEMPLATEROLENUMBERMSGENFONTSTYLENAMEBYROLETEXT40"/>
    <w:rPr>
      <w:b w:val="0"/>
      <w:bCs w:val="0"/>
      <w:i/>
      <w:iCs/>
      <w:smallCaps w:val="0"/>
      <w:strike w:val="0"/>
      <w:sz w:val="20"/>
      <w:szCs w:val="20"/>
      <w:u w:val="none"/>
    </w:rPr>
  </w:style>
  <w:style w:type="character" w:customStyle="1" w:styleId="MSGENFONTSTYLENAMETEMPLATEROLENUMBERMSGENFONTSTYLENAMEBYROLETEXT4MSGENFONTSTYLEMODIFERNOTITALIC">
    <w:name w:val="MSG_EN_FONT_STYLE_NAME_TEMPLATE_ROLE_NUMBER MSG_EN_FONT_STYLE_NAME_BY_ROLE_TEXT 4 + MSG_EN_FONT_STYLE_MODIFER_NOT_ITALIC"/>
    <w:basedOn w:val="MSGENFONTSTYLENAMETEMPLATEROLENUMBERMSGENFONTSTYLENAMEBYROLETEXT4"/>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MSGENFONTSTYLENAMETEMPLATEROLENUMBERMSGENFONTSTYLENAMEBYROLETEXT2MSGENFONTSTYLEMODIFERITALIC">
    <w:name w:val="MSG_EN_FONT_STYLE_NAME_TEMPLATE_ROLE_NUMBER MSG_EN_FONT_STYLE_NAME_BY_ROLE_TEXT 2 + MSG_EN_FONT_STYLE_MODIFER_ITALIC"/>
    <w:basedOn w:val="MSGENFONTSTYLENAMETEMPLATEROLENUMBERMSGENFONTSTYLENAMEBYROLETEXT2"/>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MSGENFONTSTYLENAMETEMPLATEROLENUMBERMSGENFONTSTYLENAMEBYROLEPICTURECAPTION2">
    <w:name w:val="MSG_EN_FONT_STYLE_NAME_TEMPLATE_ROLE_NUMBER MSG_EN_FONT_STYLE_NAME_BY_ROLE_PICTURE_CAPTION 2_"/>
    <w:basedOn w:val="DefaultParagraphFont"/>
    <w:link w:val="MSGENFONTSTYLENAMETEMPLATEROLENUMBERMSGENFONTSTYLENAMEBYROLEPICTURECAPTION20"/>
    <w:rPr>
      <w:b w:val="0"/>
      <w:bCs w:val="0"/>
      <w:i/>
      <w:iCs/>
      <w:smallCaps w:val="0"/>
      <w:strike w:val="0"/>
      <w:sz w:val="20"/>
      <w:szCs w:val="20"/>
      <w:u w:val="none"/>
    </w:rPr>
  </w:style>
  <w:style w:type="character" w:customStyle="1" w:styleId="MSGENFONTSTYLENAMETEMPLATEROLENUMBERMSGENFONTSTYLENAMEBYROLEPICTURECAPTION2MSGENFONTSTYLEMODIFERNOTITALIC">
    <w:name w:val="MSG_EN_FONT_STYLE_NAME_TEMPLATE_ROLE_NUMBER MSG_EN_FONT_STYLE_NAME_BY_ROLE_PICTURE_CAPTION 2 + MSG_EN_FONT_STYLE_MODIFER_NOT_ITALIC"/>
    <w:basedOn w:val="MSGENFONTSTYLENAMETEMPLATEROLENUMBERMSGENFONTSTYLENAMEBYROLEPICTURECAPTION2"/>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MSGENFONTSTYLENAMETEMPLATEROLENUMBERMSGENFONTSTYLENAMEBYROLETEXT5Exact">
    <w:name w:val="MSG_EN_FONT_STYLE_NAME_TEMPLATE_ROLE_NUMBER MSG_EN_FONT_STYLE_NAME_BY_ROLE_TEXT 5 Exact"/>
    <w:basedOn w:val="DefaultParagraphFont"/>
    <w:link w:val="MSGENFONTSTYLENAMETEMPLATEROLENUMBERMSGENFONTSTYLENAMEBYROLETEXT5"/>
    <w:rPr>
      <w:b w:val="0"/>
      <w:bCs w:val="0"/>
      <w:i w:val="0"/>
      <w:iCs w:val="0"/>
      <w:smallCaps w:val="0"/>
      <w:strike w:val="0"/>
      <w:sz w:val="10"/>
      <w:szCs w:val="10"/>
      <w:u w:val="none"/>
    </w:rPr>
  </w:style>
  <w:style w:type="character" w:customStyle="1" w:styleId="MSGENFONTSTYLENAMETEMPLATEROLENUMBERMSGENFONTSTYLENAMEBYROLETEXT5Exact0">
    <w:name w:val="MSG_EN_FONT_STYLE_NAME_TEMPLATE_ROLE_NUMBER MSG_EN_FONT_STYLE_NAME_BY_ROLE_TEXT 5 Exact"/>
    <w:basedOn w:val="MSGENFONTSTYLENAMETEMPLATEROLENUMBERMSGENFONTSTYLENAMEBYROLETEXT5Exact"/>
    <w:rPr>
      <w:rFonts w:ascii="Times New Roman" w:eastAsia="Times New Roman" w:hAnsi="Times New Roman" w:cs="Times New Roman"/>
      <w:b w:val="0"/>
      <w:bCs w:val="0"/>
      <w:i w:val="0"/>
      <w:iCs w:val="0"/>
      <w:smallCaps w:val="0"/>
      <w:strike w:val="0"/>
      <w:color w:val="054D66"/>
      <w:spacing w:val="0"/>
      <w:w w:val="100"/>
      <w:position w:val="0"/>
      <w:sz w:val="10"/>
      <w:szCs w:val="10"/>
      <w:u w:val="none"/>
      <w:lang w:val="en-US" w:eastAsia="en-US" w:bidi="en-US"/>
    </w:rPr>
  </w:style>
  <w:style w:type="character" w:customStyle="1" w:styleId="MSGENFONTSTYLENAMETEMPLATEROLENUMBERMSGENFONTSTYLENAMEBYROLETEXT5MSGENFONTSTYLEMODIFERSIZE14">
    <w:name w:val="MSG_EN_FONT_STYLE_NAME_TEMPLATE_ROLE_NUMBER MSG_EN_FONT_STYLE_NAME_BY_ROLE_TEXT 5 + MSG_EN_FONT_STYLE_MODIFER_SIZE 14"/>
    <w:aliases w:val="MSG_EN_FONT_STYLE_MODIFER_BOLD,MSG_EN_FONT_STYLE_MODIFER_SCALING 150 Exact"/>
    <w:basedOn w:val="MSGENFONTSTYLENAMETEMPLATEROLENUMBERMSGENFONTSTYLENAMEBYROLETEXT5Exact"/>
    <w:rPr>
      <w:rFonts w:ascii="Times New Roman" w:eastAsia="Times New Roman" w:hAnsi="Times New Roman" w:cs="Times New Roman"/>
      <w:b/>
      <w:bCs/>
      <w:i w:val="0"/>
      <w:iCs w:val="0"/>
      <w:smallCaps w:val="0"/>
      <w:strike w:val="0"/>
      <w:color w:val="0258A7"/>
      <w:spacing w:val="0"/>
      <w:w w:val="150"/>
      <w:position w:val="0"/>
      <w:sz w:val="28"/>
      <w:szCs w:val="28"/>
      <w:u w:val="none"/>
      <w:lang w:val="en-US" w:eastAsia="en-US" w:bidi="en-US"/>
    </w:rPr>
  </w:style>
  <w:style w:type="character" w:customStyle="1" w:styleId="MSGENFONTSTYLENAMETEMPLATEROLENUMBERMSGENFONTSTYLENAMEBYROLETEXT5MSGENFONTSTYLEMODIFERSIZE6">
    <w:name w:val="MSG_EN_FONT_STYLE_NAME_TEMPLATE_ROLE_NUMBER MSG_EN_FONT_STYLE_NAME_BY_ROLE_TEXT 5 + MSG_EN_FONT_STYLE_MODIFER_SIZE 6"/>
    <w:aliases w:val="MSG_EN_FONT_STYLE_MODIFER_BOLD Exact"/>
    <w:basedOn w:val="MSGENFONTSTYLENAMETEMPLATEROLENUMBERMSGENFONTSTYLENAMEBYROLETEXT5Exact"/>
    <w:rPr>
      <w:rFonts w:ascii="Times New Roman" w:eastAsia="Times New Roman" w:hAnsi="Times New Roman" w:cs="Times New Roman"/>
      <w:b/>
      <w:bCs/>
      <w:i w:val="0"/>
      <w:iCs w:val="0"/>
      <w:smallCaps w:val="0"/>
      <w:strike w:val="0"/>
      <w:color w:val="0258A7"/>
      <w:spacing w:val="0"/>
      <w:w w:val="100"/>
      <w:position w:val="0"/>
      <w:sz w:val="12"/>
      <w:szCs w:val="12"/>
      <w:u w:val="none"/>
      <w:lang w:val="en-US" w:eastAsia="en-US" w:bidi="en-US"/>
    </w:rPr>
  </w:style>
  <w:style w:type="character" w:customStyle="1" w:styleId="MSGENFONTSTYLENAMETEMPLATEROLENUMBERMSGENFONTSTYLENAMEBYROLETEXT5MSGENFONTSTYLEMODIFERSIZE60">
    <w:name w:val="MSG_EN_FONT_STYLE_NAME_TEMPLATE_ROLE_NUMBER MSG_EN_FONT_STYLE_NAME_BY_ROLE_TEXT 5 + MSG_EN_FONT_STYLE_MODIFER_SIZE 6"/>
    <w:aliases w:val="MSG_EN_FONT_STYLE_MODIFER_BOLD Exact"/>
    <w:basedOn w:val="MSGENFONTSTYLENAMETEMPLATEROLENUMBERMSGENFONTSTYLENAMEBYROLETEXT5Exact"/>
    <w:rPr>
      <w:rFonts w:ascii="Times New Roman" w:eastAsia="Times New Roman" w:hAnsi="Times New Roman" w:cs="Times New Roman"/>
      <w:b/>
      <w:bCs/>
      <w:i w:val="0"/>
      <w:iCs w:val="0"/>
      <w:smallCaps w:val="0"/>
      <w:strike w:val="0"/>
      <w:color w:val="054D66"/>
      <w:spacing w:val="0"/>
      <w:w w:val="100"/>
      <w:position w:val="0"/>
      <w:sz w:val="12"/>
      <w:szCs w:val="12"/>
      <w:u w:val="none"/>
      <w:lang w:val="en-US" w:eastAsia="en-US" w:bidi="en-US"/>
    </w:rPr>
  </w:style>
  <w:style w:type="character" w:customStyle="1" w:styleId="MSGENFONTSTYLENAMETEMPLATEROLENUMBERMSGENFONTSTYLENAMEBYROLETEXT6Exact">
    <w:name w:val="MSG_EN_FONT_STYLE_NAME_TEMPLATE_ROLE_NUMBER MSG_EN_FONT_STYLE_NAME_BY_ROLE_TEXT 6 Exact"/>
    <w:basedOn w:val="DefaultParagraphFont"/>
    <w:link w:val="MSGENFONTSTYLENAMETEMPLATEROLENUMBERMSGENFONTSTYLENAMEBYROLETEXT6"/>
    <w:rPr>
      <w:b w:val="0"/>
      <w:bCs w:val="0"/>
      <w:i w:val="0"/>
      <w:iCs w:val="0"/>
      <w:smallCaps w:val="0"/>
      <w:strike w:val="0"/>
      <w:spacing w:val="10"/>
      <w:sz w:val="10"/>
      <w:szCs w:val="10"/>
      <w:u w:val="none"/>
    </w:rPr>
  </w:style>
  <w:style w:type="character" w:customStyle="1" w:styleId="MSGENFONTSTYLENAMETEMPLATEROLENUMBERMSGENFONTSTYLENAMEBYROLETEXT6Exact0">
    <w:name w:val="MSG_EN_FONT_STYLE_NAME_TEMPLATE_ROLE_NUMBER MSG_EN_FONT_STYLE_NAME_BY_ROLE_TEXT 6 Exact"/>
    <w:basedOn w:val="MSGENFONTSTYLENAMETEMPLATEROLENUMBERMSGENFONTSTYLENAMEBYROLETEXT6Exact"/>
    <w:rPr>
      <w:rFonts w:ascii="Times New Roman" w:eastAsia="Times New Roman" w:hAnsi="Times New Roman" w:cs="Times New Roman"/>
      <w:b w:val="0"/>
      <w:bCs w:val="0"/>
      <w:i w:val="0"/>
      <w:iCs w:val="0"/>
      <w:smallCaps w:val="0"/>
      <w:strike w:val="0"/>
      <w:color w:val="054D66"/>
      <w:spacing w:val="10"/>
      <w:w w:val="100"/>
      <w:position w:val="0"/>
      <w:sz w:val="10"/>
      <w:szCs w:val="10"/>
      <w:u w:val="none"/>
      <w:lang w:val="en-US" w:eastAsia="en-US" w:bidi="en-US"/>
    </w:rPr>
  </w:style>
  <w:style w:type="character" w:customStyle="1" w:styleId="MSGENFONTSTYLENAMETEMPLATEROLEMSGENFONTSTYLENAMEBYROLETABLECAPTIONExact">
    <w:name w:val="MSG_EN_FONT_STYLE_NAME_TEMPLATE_ROLE MSG_EN_FONT_STYLE_NAME_BY_ROLE_TABLE_CAPTION Exact"/>
    <w:basedOn w:val="DefaultParagraphFont"/>
    <w:link w:val="MSGENFONTSTYLENAMETEMPLATEROLEMSGENFONTSTYLENAMEBYROLETABLECAPTION"/>
    <w:rPr>
      <w:b w:val="0"/>
      <w:bCs w:val="0"/>
      <w:i w:val="0"/>
      <w:iCs w:val="0"/>
      <w:smallCaps w:val="0"/>
      <w:strike w:val="0"/>
      <w:sz w:val="20"/>
      <w:szCs w:val="20"/>
      <w:u w:val="none"/>
    </w:rPr>
  </w:style>
  <w:style w:type="character" w:customStyle="1" w:styleId="MSGENFONTSTYLENAMETEMPLATEROLEMSGENFONTSTYLENAMEBYROLETABLECAPTIONMSGENFONTSTYLEMODIFERITALICExact">
    <w:name w:val="MSG_EN_FONT_STYLE_NAME_TEMPLATE_ROLE MSG_EN_FONT_STYLE_NAME_BY_ROLE_TABLE_CAPTION + MSG_EN_FONT_STYLE_MODIFER_ITALIC Exact"/>
    <w:basedOn w:val="MSGENFONTSTYLENAMETEMPLATEROLEMSGENFONTSTYLENAMEBYROLETABLECAPTIONExact"/>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MSGENFONTSTYLENAMETEMPLATEROLENUMBERMSGENFONTSTYLENAMEBYROLETEXT2MSGENFONTSTYLEMODIFERSIZE4">
    <w:name w:val="MSG_EN_FONT_STYLE_NAME_TEMPLATE_ROLE_NUMBER MSG_EN_FONT_STYLE_NAME_BY_ROLE_TEXT 2 + MSG_EN_FONT_STYLE_MODIFER_SIZE 4"/>
    <w:basedOn w:val="MSGENFONTSTYLENAMETEMPLATEROLENUMBERMSGENFONTSTYLENAMEBYROLETEXT2"/>
    <w:rPr>
      <w:rFonts w:ascii="Times New Roman" w:eastAsia="Times New Roman" w:hAnsi="Times New Roman" w:cs="Times New Roman"/>
      <w:b w:val="0"/>
      <w:bCs w:val="0"/>
      <w:i w:val="0"/>
      <w:iCs w:val="0"/>
      <w:smallCaps w:val="0"/>
      <w:strike w:val="0"/>
      <w:color w:val="000000"/>
      <w:spacing w:val="0"/>
      <w:w w:val="100"/>
      <w:position w:val="0"/>
      <w:sz w:val="8"/>
      <w:szCs w:val="8"/>
      <w:u w:val="none"/>
      <w:lang w:val="en-US" w:eastAsia="en-US" w:bidi="en-US"/>
    </w:rPr>
  </w:style>
  <w:style w:type="character" w:customStyle="1" w:styleId="MSGENFONTSTYLENAMETEMPLATEROLENUMBERMSGENFONTSTYLENAMEBYROLETEXT2MSGENFONTSTYLEMODIFERSIZE75">
    <w:name w:val="MSG_EN_FONT_STYLE_NAME_TEMPLATE_ROLE_NUMBER MSG_EN_FONT_STYLE_NAME_BY_ROLE_TEXT 2 + MSG_EN_FONT_STYLE_MODIFER_SIZE 7.5"/>
    <w:basedOn w:val="MSGENFONTSTYLENAMETEMPLATEROLENUMBERMSGENFONTSTYLENAMEBYROLETEXT2"/>
    <w:rPr>
      <w:rFonts w:ascii="Times New Roman" w:eastAsia="Times New Roman" w:hAnsi="Times New Roman" w:cs="Times New Roman"/>
      <w:b w:val="0"/>
      <w:bCs w:val="0"/>
      <w:i w:val="0"/>
      <w:iCs w:val="0"/>
      <w:smallCaps w:val="0"/>
      <w:strike w:val="0"/>
      <w:color w:val="000000"/>
      <w:spacing w:val="0"/>
      <w:w w:val="100"/>
      <w:position w:val="0"/>
      <w:sz w:val="15"/>
      <w:szCs w:val="15"/>
      <w:u w:val="none"/>
      <w:lang w:val="en-US" w:eastAsia="en-US" w:bidi="en-US"/>
    </w:rPr>
  </w:style>
  <w:style w:type="character" w:customStyle="1" w:styleId="MSGENFONTSTYLENAMETEMPLATEROLENUMBERMSGENFONTSTYLENAMEBYROLETEXT2MSGENFONTSTYLEMODIFERSIZE58">
    <w:name w:val="MSG_EN_FONT_STYLE_NAME_TEMPLATE_ROLE_NUMBER MSG_EN_FONT_STYLE_NAME_BY_ROLE_TEXT 2 + MSG_EN_FONT_STYLE_MODIFER_SIZE 58"/>
    <w:aliases w:val="MSG_EN_FONT_STYLE_MODIFER_BOLD"/>
    <w:basedOn w:val="MSGENFONTSTYLENAMETEMPLATEROLENUMBERMSGENFONTSTYLENAMEBYROLETEXT2"/>
    <w:rPr>
      <w:rFonts w:ascii="Times New Roman" w:eastAsia="Times New Roman" w:hAnsi="Times New Roman" w:cs="Times New Roman"/>
      <w:b/>
      <w:bCs/>
      <w:i w:val="0"/>
      <w:iCs w:val="0"/>
      <w:smallCaps w:val="0"/>
      <w:strike w:val="0"/>
      <w:color w:val="0000FD"/>
      <w:spacing w:val="0"/>
      <w:w w:val="100"/>
      <w:position w:val="0"/>
      <w:sz w:val="116"/>
      <w:szCs w:val="116"/>
      <w:u w:val="none"/>
      <w:lang w:val="en-US" w:eastAsia="en-US" w:bidi="en-US"/>
    </w:rPr>
  </w:style>
  <w:style w:type="character" w:customStyle="1" w:styleId="MSGENFONTSTYLENAMETEMPLATEROLENUMBERMSGENFONTSTYLENAMEBYROLETEXT2MSGENFONTSTYLEMODIFERSIZE33">
    <w:name w:val="MSG_EN_FONT_STYLE_NAME_TEMPLATE_ROLE_NUMBER MSG_EN_FONT_STYLE_NAME_BY_ROLE_TEXT 2 + MSG_EN_FONT_STYLE_MODIFER_SIZE 33"/>
    <w:aliases w:val="MSG_EN_FONT_STYLE_MODIFER_SCALING 200"/>
    <w:basedOn w:val="MSGENFONTSTYLENAMETEMPLATEROLENUMBERMSGENFONTSTYLENAMEBYROLETEXT2"/>
    <w:rPr>
      <w:rFonts w:ascii="Times New Roman" w:eastAsia="Times New Roman" w:hAnsi="Times New Roman" w:cs="Times New Roman"/>
      <w:b w:val="0"/>
      <w:bCs w:val="0"/>
      <w:i w:val="0"/>
      <w:iCs w:val="0"/>
      <w:smallCaps w:val="0"/>
      <w:strike w:val="0"/>
      <w:color w:val="0000FD"/>
      <w:spacing w:val="0"/>
      <w:w w:val="200"/>
      <w:position w:val="0"/>
      <w:sz w:val="66"/>
      <w:szCs w:val="66"/>
      <w:u w:val="none"/>
      <w:lang w:val="en-US" w:eastAsia="en-US" w:bidi="en-US"/>
    </w:rPr>
  </w:style>
  <w:style w:type="character" w:customStyle="1" w:styleId="MSGENFONTSTYLENAMETEMPLATEROLENUMBERMSGENFONTSTYLENAMEBYROLETEXT2MSGENFONTSTYLEMODIFERSIZE61">
    <w:name w:val="MSG_EN_FONT_STYLE_NAME_TEMPLATE_ROLE_NUMBER MSG_EN_FONT_STYLE_NAME_BY_ROLE_TEXT 2 + MSG_EN_FONT_STYLE_MODIFER_SIZE 61"/>
    <w:aliases w:val="MSG_EN_FONT_STYLE_MODIFER_BOLD,MSG_EN_FONT_STYLE_MODIFER_SCALING 20"/>
    <w:basedOn w:val="MSGENFONTSTYLENAMETEMPLATEROLENUMBERMSGENFONTSTYLENAMEBYROLETEXT2"/>
    <w:rPr>
      <w:rFonts w:ascii="Times New Roman" w:eastAsia="Times New Roman" w:hAnsi="Times New Roman" w:cs="Times New Roman"/>
      <w:b/>
      <w:bCs/>
      <w:i w:val="0"/>
      <w:iCs w:val="0"/>
      <w:smallCaps w:val="0"/>
      <w:strike w:val="0"/>
      <w:color w:val="0000FD"/>
      <w:spacing w:val="0"/>
      <w:w w:val="20"/>
      <w:position w:val="0"/>
      <w:sz w:val="122"/>
      <w:szCs w:val="122"/>
      <w:u w:val="none"/>
      <w:lang w:val="en-US" w:eastAsia="en-US" w:bidi="en-US"/>
    </w:rPr>
  </w:style>
  <w:style w:type="character" w:customStyle="1" w:styleId="MSGENFONTSTYLENAMETEMPLATEROLENUMBERMSGENFONTSTYLENAMEBYROLETEXT2MSGENFONTSTYLEMODIFERSIZE330">
    <w:name w:val="MSG_EN_FONT_STYLE_NAME_TEMPLATE_ROLE_NUMBER MSG_EN_FONT_STYLE_NAME_BY_ROLE_TEXT 2 + MSG_EN_FONT_STYLE_MODIFER_SIZE 33"/>
    <w:aliases w:val="MSG_EN_FONT_STYLE_MODIFER_SMALL_CAPS,MSG_EN_FONT_STYLE_MODIFER_SCALING 200"/>
    <w:basedOn w:val="MSGENFONTSTYLENAMETEMPLATEROLENUMBERMSGENFONTSTYLENAMEBYROLETEXT2"/>
    <w:rPr>
      <w:rFonts w:ascii="Times New Roman" w:eastAsia="Times New Roman" w:hAnsi="Times New Roman" w:cs="Times New Roman"/>
      <w:b w:val="0"/>
      <w:bCs w:val="0"/>
      <w:i w:val="0"/>
      <w:iCs w:val="0"/>
      <w:smallCaps/>
      <w:strike w:val="0"/>
      <w:color w:val="0000FD"/>
      <w:spacing w:val="0"/>
      <w:w w:val="200"/>
      <w:position w:val="0"/>
      <w:sz w:val="66"/>
      <w:szCs w:val="66"/>
      <w:u w:val="none"/>
      <w:lang w:val="en-US" w:eastAsia="en-US" w:bidi="en-US"/>
    </w:rPr>
  </w:style>
  <w:style w:type="character" w:customStyle="1" w:styleId="MSGENFONTSTYLENAMETEMPLATEROLENUMBERMSGENFONTSTYLENAMEBYROLETEXT2MSGENFONTSTYLEMODIFERSIZE40">
    <w:name w:val="MSG_EN_FONT_STYLE_NAME_TEMPLATE_ROLE_NUMBER MSG_EN_FONT_STYLE_NAME_BY_ROLE_TEXT 2 + MSG_EN_FONT_STYLE_MODIFER_SIZE 4"/>
    <w:basedOn w:val="MSGENFONTSTYLENAMETEMPLATEROLENUMBERMSGENFONTSTYLENAMEBYROLETEXT2"/>
    <w:rPr>
      <w:rFonts w:ascii="Times New Roman" w:eastAsia="Times New Roman" w:hAnsi="Times New Roman" w:cs="Times New Roman"/>
      <w:b w:val="0"/>
      <w:bCs w:val="0"/>
      <w:i w:val="0"/>
      <w:iCs w:val="0"/>
      <w:smallCaps w:val="0"/>
      <w:strike w:val="0"/>
      <w:color w:val="494949"/>
      <w:spacing w:val="0"/>
      <w:w w:val="100"/>
      <w:position w:val="0"/>
      <w:sz w:val="8"/>
      <w:szCs w:val="8"/>
      <w:u w:val="none"/>
      <w:lang w:val="en-US" w:eastAsia="en-US" w:bidi="en-US"/>
    </w:rPr>
  </w:style>
  <w:style w:type="character" w:customStyle="1" w:styleId="MSGENFONTSTYLENAMETEMPLATEROLENUMBERMSGENFONTSTYLENAMEBYROLETEXT2MSGENFONTSTYLEMODIFERSIZE36">
    <w:name w:val="MSG_EN_FONT_STYLE_NAME_TEMPLATE_ROLE_NUMBER MSG_EN_FONT_STYLE_NAME_BY_ROLE_TEXT 2 + MSG_EN_FONT_STYLE_MODIFER_SIZE 36"/>
    <w:aliases w:val="MSG_EN_FONT_STYLE_MODIFER_BOLD,MSG_EN_FONT_STYLE_MODIFER_SCALING 200"/>
    <w:basedOn w:val="MSGENFONTSTYLENAMETEMPLATEROLENUMBERMSGENFONTSTYLENAMEBYROLETEXT2"/>
    <w:rPr>
      <w:rFonts w:ascii="Times New Roman" w:eastAsia="Times New Roman" w:hAnsi="Times New Roman" w:cs="Times New Roman"/>
      <w:b/>
      <w:bCs/>
      <w:i w:val="0"/>
      <w:iCs w:val="0"/>
      <w:smallCaps w:val="0"/>
      <w:strike w:val="0"/>
      <w:color w:val="0000FD"/>
      <w:spacing w:val="0"/>
      <w:w w:val="200"/>
      <w:position w:val="0"/>
      <w:sz w:val="72"/>
      <w:szCs w:val="72"/>
      <w:u w:val="none"/>
      <w:lang w:val="en-US" w:eastAsia="en-US" w:bidi="en-US"/>
    </w:rPr>
  </w:style>
  <w:style w:type="character" w:customStyle="1" w:styleId="MSGENFONTSTYLENAMETEMPLATEROLENUMBERMSGENFONTSTYLENAMEBYROLETEXT2MSGENFONTSTYLEMODIFERSIZE49">
    <w:name w:val="MSG_EN_FONT_STYLE_NAME_TEMPLATE_ROLE_NUMBER MSG_EN_FONT_STYLE_NAME_BY_ROLE_TEXT 2 + MSG_EN_FONT_STYLE_MODIFER_SIZE 49"/>
    <w:aliases w:val="MSG_EN_FONT_STYLE_MODIFER_BOLD,MSG_EN_FONT_STYLE_MODIFER_ITALIC"/>
    <w:basedOn w:val="MSGENFONTSTYLENAMETEMPLATEROLENUMBERMSGENFONTSTYLENAMEBYROLETEXT2"/>
    <w:rPr>
      <w:rFonts w:ascii="Times New Roman" w:eastAsia="Times New Roman" w:hAnsi="Times New Roman" w:cs="Times New Roman"/>
      <w:b/>
      <w:bCs/>
      <w:i/>
      <w:iCs/>
      <w:smallCaps w:val="0"/>
      <w:strike w:val="0"/>
      <w:color w:val="0000FD"/>
      <w:spacing w:val="0"/>
      <w:w w:val="100"/>
      <w:position w:val="0"/>
      <w:sz w:val="98"/>
      <w:szCs w:val="98"/>
      <w:u w:val="none"/>
      <w:lang w:val="en-US" w:eastAsia="en-US" w:bidi="en-US"/>
    </w:rPr>
  </w:style>
  <w:style w:type="character" w:customStyle="1" w:styleId="MSGENFONTSTYLENAMETEMPLATEROLENUMBERMSGENFONTSTYLENAMEBYROLETEXT2MSGENFONTSTYLEMODIFERSIZE580">
    <w:name w:val="MSG_EN_FONT_STYLE_NAME_TEMPLATE_ROLE_NUMBER MSG_EN_FONT_STYLE_NAME_BY_ROLE_TEXT 2 + MSG_EN_FONT_STYLE_MODIFER_SIZE 58"/>
    <w:aliases w:val="MSG_EN_FONT_STYLE_MODIFER_BOLD"/>
    <w:basedOn w:val="MSGENFONTSTYLENAMETEMPLATEROLENUMBERMSGENFONTSTYLENAMEBYROLETEXT2"/>
    <w:rPr>
      <w:rFonts w:ascii="Times New Roman" w:eastAsia="Times New Roman" w:hAnsi="Times New Roman" w:cs="Times New Roman"/>
      <w:b/>
      <w:bCs/>
      <w:i w:val="0"/>
      <w:iCs w:val="0"/>
      <w:smallCaps w:val="0"/>
      <w:strike w:val="0"/>
      <w:color w:val="09086D"/>
      <w:spacing w:val="0"/>
      <w:w w:val="100"/>
      <w:position w:val="0"/>
      <w:sz w:val="116"/>
      <w:szCs w:val="116"/>
      <w:u w:val="none"/>
      <w:lang w:val="en-US" w:eastAsia="en-US" w:bidi="en-US"/>
    </w:rPr>
  </w:style>
  <w:style w:type="character" w:customStyle="1" w:styleId="MSGENFONTSTYLENAMETEMPLATEROLEMSGENFONTSTYLENAMEBYROLEPICTURECAPTION">
    <w:name w:val="MSG_EN_FONT_STYLE_NAME_TEMPLATE_ROLE MSG_EN_FONT_STYLE_NAME_BY_ROLE_PICTURE_CAPTION_"/>
    <w:basedOn w:val="DefaultParagraphFont"/>
    <w:link w:val="MSGENFONTSTYLENAMETEMPLATEROLEMSGENFONTSTYLENAMEBYROLEPICTURECAPTION0"/>
    <w:rPr>
      <w:b w:val="0"/>
      <w:bCs w:val="0"/>
      <w:i w:val="0"/>
      <w:iCs w:val="0"/>
      <w:smallCaps w:val="0"/>
      <w:strike w:val="0"/>
      <w:sz w:val="20"/>
      <w:szCs w:val="20"/>
      <w:u w:val="none"/>
    </w:rPr>
  </w:style>
  <w:style w:type="character" w:customStyle="1" w:styleId="MSGENFONTSTYLENAMETEMPLATEROLEMSGENFONTSTYLENAMEBYROLEPICTURECAPTIONMSGENFONTSTYLEMODIFERITALIC">
    <w:name w:val="MSG_EN_FONT_STYLE_NAME_TEMPLATE_ROLE MSG_EN_FONT_STYLE_NAME_BY_ROLE_PICTURE_CAPTION + MSG_EN_FONT_STYLE_MODIFER_ITALIC"/>
    <w:basedOn w:val="MSGENFONTSTYLENAMETEMPLATEROLEMSGENFONTSTYLENAMEBYROLEPICTURECAPTION"/>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paragraph" w:customStyle="1" w:styleId="MSGENFONTSTYLENAMETEMPLATEROLENUMBERMSGENFONTSTYLENAMEBYROLETEXT30">
    <w:name w:val="MSG_EN_FONT_STYLE_NAME_TEMPLATE_ROLE_NUMBER MSG_EN_FONT_STYLE_NAME_BY_ROLE_TEXT 3"/>
    <w:basedOn w:val="Normal"/>
    <w:link w:val="MSGENFONTSTYLENAMETEMPLATEROLENUMBERMSGENFONTSTYLENAMEBYROLETEXT3"/>
    <w:pPr>
      <w:shd w:val="clear" w:color="auto" w:fill="FFFFFF"/>
      <w:spacing w:after="60" w:line="166" w:lineRule="exact"/>
    </w:pPr>
    <w:rPr>
      <w:sz w:val="15"/>
      <w:szCs w:val="15"/>
    </w:rPr>
  </w:style>
  <w:style w:type="paragraph" w:customStyle="1" w:styleId="MSGENFONTSTYLENAMETEMPLATEROLEMSGENFONTSTYLENAMEBYROLERUNNINGTITLE0">
    <w:name w:val="MSG_EN_FONT_STYLE_NAME_TEMPLATE_ROLE MSG_EN_FONT_STYLE_NAME_BY_ROLE_RUNNING_TITLE"/>
    <w:basedOn w:val="Normal"/>
    <w:link w:val="MSGENFONTSTYLENAMETEMPLATEROLEMSGENFONTSTYLENAMEBYROLERUNNINGTITLE"/>
    <w:pPr>
      <w:shd w:val="clear" w:color="auto" w:fill="FFFFFF"/>
      <w:spacing w:line="166" w:lineRule="exact"/>
    </w:pPr>
    <w:rPr>
      <w:sz w:val="15"/>
      <w:szCs w:val="15"/>
    </w:rPr>
  </w:style>
  <w:style w:type="paragraph" w:customStyle="1" w:styleId="MSGENFONTSTYLENAMETEMPLATEROLELEVELMSGENFONTSTYLENAMEBYROLEHEADING10">
    <w:name w:val="MSG_EN_FONT_STYLE_NAME_TEMPLATE_ROLE_LEVEL MSG_EN_FONT_STYLE_NAME_BY_ROLE_HEADING 1"/>
    <w:basedOn w:val="Normal"/>
    <w:link w:val="MSGENFONTSTYLENAMETEMPLATEROLELEVELMSGENFONTSTYLENAMEBYROLEHEADING1"/>
    <w:pPr>
      <w:shd w:val="clear" w:color="auto" w:fill="FFFFFF"/>
      <w:spacing w:before="520" w:after="60" w:line="370" w:lineRule="exact"/>
      <w:jc w:val="center"/>
      <w:outlineLvl w:val="0"/>
    </w:pPr>
    <w:rPr>
      <w:sz w:val="28"/>
      <w:szCs w:val="28"/>
    </w:rPr>
  </w:style>
  <w:style w:type="paragraph" w:customStyle="1" w:styleId="MSGENFONTSTYLENAMETEMPLATEROLENUMBERMSGENFONTSTYLENAMEBYROLETEXT20">
    <w:name w:val="MSG_EN_FONT_STYLE_NAME_TEMPLATE_ROLE_NUMBER MSG_EN_FONT_STYLE_NAME_BY_ROLE_TEXT 2"/>
    <w:basedOn w:val="Normal"/>
    <w:link w:val="MSGENFONTSTYLENAMETEMPLATEROLENUMBERMSGENFONTSTYLENAMEBYROLETEXT2"/>
    <w:pPr>
      <w:shd w:val="clear" w:color="auto" w:fill="FFFFFF"/>
      <w:spacing w:before="60" w:line="216" w:lineRule="exact"/>
      <w:ind w:hanging="600"/>
      <w:jc w:val="center"/>
    </w:pPr>
    <w:rPr>
      <w:sz w:val="20"/>
      <w:szCs w:val="20"/>
    </w:rPr>
  </w:style>
  <w:style w:type="paragraph" w:customStyle="1" w:styleId="MSGENFONTSTYLENAMETEMPLATEROLEMSGENFONTSTYLENAMEBYROLEPICTURECAPTION0">
    <w:name w:val="MSG_EN_FONT_STYLE_NAME_TEMPLATE_ROLE MSG_EN_FONT_STYLE_NAME_BY_ROLE_PICTURE_CAPTION"/>
    <w:basedOn w:val="Normal"/>
    <w:link w:val="MSGENFONTSTYLENAMETEMPLATEROLEMSGENFONTSTYLENAMEBYROLEPICTURECAPTION"/>
    <w:pPr>
      <w:shd w:val="clear" w:color="auto" w:fill="FFFFFF"/>
      <w:spacing w:line="222" w:lineRule="exact"/>
    </w:pPr>
    <w:rPr>
      <w:sz w:val="20"/>
      <w:szCs w:val="20"/>
    </w:rPr>
  </w:style>
  <w:style w:type="paragraph" w:customStyle="1" w:styleId="MSGENFONTSTYLENAMETEMPLATEROLELEVELMSGENFONTSTYLENAMEBYROLEHEADING20">
    <w:name w:val="MSG_EN_FONT_STYLE_NAME_TEMPLATE_ROLE_LEVEL MSG_EN_FONT_STYLE_NAME_BY_ROLE_HEADING 2"/>
    <w:basedOn w:val="Normal"/>
    <w:link w:val="MSGENFONTSTYLENAMETEMPLATEROLELEVELMSGENFONTSTYLENAMEBYROLEHEADING2"/>
    <w:pPr>
      <w:shd w:val="clear" w:color="auto" w:fill="FFFFFF"/>
      <w:spacing w:after="220" w:line="222" w:lineRule="exact"/>
      <w:ind w:hanging="400"/>
      <w:jc w:val="center"/>
      <w:outlineLvl w:val="1"/>
    </w:pPr>
    <w:rPr>
      <w:sz w:val="20"/>
      <w:szCs w:val="20"/>
    </w:rPr>
  </w:style>
  <w:style w:type="paragraph" w:customStyle="1" w:styleId="MSGENFONTSTYLENAMETEMPLATEROLENUMBERMSGENFONTSTYLENAMEBYROLETEXT40">
    <w:name w:val="MSG_EN_FONT_STYLE_NAME_TEMPLATE_ROLE_NUMBER MSG_EN_FONT_STYLE_NAME_BY_ROLE_TEXT 4"/>
    <w:basedOn w:val="Normal"/>
    <w:link w:val="MSGENFONTSTYLENAMETEMPLATEROLENUMBERMSGENFONTSTYLENAMEBYROLETEXT4"/>
    <w:pPr>
      <w:shd w:val="clear" w:color="auto" w:fill="FFFFFF"/>
      <w:spacing w:before="220" w:line="226" w:lineRule="exact"/>
      <w:ind w:hanging="600"/>
      <w:jc w:val="both"/>
    </w:pPr>
    <w:rPr>
      <w:i/>
      <w:iCs/>
      <w:sz w:val="20"/>
      <w:szCs w:val="20"/>
    </w:rPr>
  </w:style>
  <w:style w:type="paragraph" w:customStyle="1" w:styleId="MSGENFONTSTYLENAMETEMPLATEROLENUMBERMSGENFONTSTYLENAMEBYROLEPICTURECAPTION20">
    <w:name w:val="MSG_EN_FONT_STYLE_NAME_TEMPLATE_ROLE_NUMBER MSG_EN_FONT_STYLE_NAME_BY_ROLE_PICTURE_CAPTION 2"/>
    <w:basedOn w:val="Normal"/>
    <w:link w:val="MSGENFONTSTYLENAMETEMPLATEROLENUMBERMSGENFONTSTYLENAMEBYROLEPICTURECAPTION2"/>
    <w:pPr>
      <w:shd w:val="clear" w:color="auto" w:fill="FFFFFF"/>
      <w:spacing w:line="222" w:lineRule="exact"/>
    </w:pPr>
    <w:rPr>
      <w:i/>
      <w:iCs/>
      <w:sz w:val="20"/>
      <w:szCs w:val="20"/>
    </w:rPr>
  </w:style>
  <w:style w:type="paragraph" w:customStyle="1" w:styleId="MSGENFONTSTYLENAMETEMPLATEROLENUMBERMSGENFONTSTYLENAMEBYROLETEXT5">
    <w:name w:val="MSG_EN_FONT_STYLE_NAME_TEMPLATE_ROLE_NUMBER MSG_EN_FONT_STYLE_NAME_BY_ROLE_TEXT 5"/>
    <w:basedOn w:val="Normal"/>
    <w:link w:val="MSGENFONTSTYLENAMETEMPLATEROLENUMBERMSGENFONTSTYLENAMEBYROLETEXT5Exact"/>
    <w:pPr>
      <w:shd w:val="clear" w:color="auto" w:fill="FFFFFF"/>
      <w:spacing w:line="310" w:lineRule="exact"/>
    </w:pPr>
    <w:rPr>
      <w:sz w:val="10"/>
      <w:szCs w:val="10"/>
    </w:rPr>
  </w:style>
  <w:style w:type="paragraph" w:customStyle="1" w:styleId="MSGENFONTSTYLENAMETEMPLATEROLENUMBERMSGENFONTSTYLENAMEBYROLETEXT6">
    <w:name w:val="MSG_EN_FONT_STYLE_NAME_TEMPLATE_ROLE_NUMBER MSG_EN_FONT_STYLE_NAME_BY_ROLE_TEXT 6"/>
    <w:basedOn w:val="Normal"/>
    <w:link w:val="MSGENFONTSTYLENAMETEMPLATEROLENUMBERMSGENFONTSTYLENAMEBYROLETEXT6Exact"/>
    <w:pPr>
      <w:shd w:val="clear" w:color="auto" w:fill="FFFFFF"/>
      <w:spacing w:line="110" w:lineRule="exact"/>
      <w:jc w:val="right"/>
    </w:pPr>
    <w:rPr>
      <w:spacing w:val="10"/>
      <w:sz w:val="10"/>
      <w:szCs w:val="10"/>
    </w:rPr>
  </w:style>
  <w:style w:type="paragraph" w:customStyle="1" w:styleId="MSGENFONTSTYLENAMETEMPLATEROLEMSGENFONTSTYLENAMEBYROLETABLECAPTION">
    <w:name w:val="MSG_EN_FONT_STYLE_NAME_TEMPLATE_ROLE MSG_EN_FONT_STYLE_NAME_BY_ROLE_TABLE_CAPTION"/>
    <w:basedOn w:val="Normal"/>
    <w:link w:val="MSGENFONTSTYLENAMETEMPLATEROLEMSGENFONTSTYLENAMEBYROLETABLECAPTIONExact"/>
    <w:pPr>
      <w:shd w:val="clear" w:color="auto" w:fill="FFFFFF"/>
      <w:spacing w:line="230" w:lineRule="exact"/>
      <w:jc w:val="center"/>
    </w:pPr>
    <w:rPr>
      <w:sz w:val="20"/>
      <w:szCs w:val="20"/>
    </w:rPr>
  </w:style>
  <w:style w:type="character" w:styleId="Hyperlink">
    <w:name w:val="Hyperlink"/>
    <w:basedOn w:val="DefaultParagraphFont"/>
    <w:uiPriority w:val="99"/>
    <w:unhideWhenUsed/>
    <w:rsid w:val="00487DE6"/>
    <w:rPr>
      <w:color w:val="0563C1" w:themeColor="hyperlink"/>
      <w:u w:val="single"/>
    </w:rPr>
  </w:style>
  <w:style w:type="character" w:customStyle="1" w:styleId="hps">
    <w:name w:val="hps"/>
    <w:basedOn w:val="DefaultParagraphFont"/>
    <w:rsid w:val="00487DE6"/>
  </w:style>
  <w:style w:type="paragraph" w:styleId="ListParagraph">
    <w:name w:val="List Paragraph"/>
    <w:basedOn w:val="Normal"/>
    <w:link w:val="ListParagraphChar"/>
    <w:uiPriority w:val="34"/>
    <w:qFormat/>
    <w:rsid w:val="00487DE6"/>
    <w:pPr>
      <w:ind w:left="720"/>
      <w:contextualSpacing/>
    </w:pPr>
  </w:style>
  <w:style w:type="paragraph" w:styleId="Header">
    <w:name w:val="header"/>
    <w:basedOn w:val="Normal"/>
    <w:link w:val="HeaderChar"/>
    <w:uiPriority w:val="99"/>
    <w:unhideWhenUsed/>
    <w:rsid w:val="009C3F21"/>
    <w:pPr>
      <w:tabs>
        <w:tab w:val="center" w:pos="4680"/>
        <w:tab w:val="right" w:pos="9360"/>
      </w:tabs>
    </w:pPr>
  </w:style>
  <w:style w:type="character" w:customStyle="1" w:styleId="HeaderChar">
    <w:name w:val="Header Char"/>
    <w:basedOn w:val="DefaultParagraphFont"/>
    <w:link w:val="Header"/>
    <w:uiPriority w:val="99"/>
    <w:rsid w:val="009C3F21"/>
    <w:rPr>
      <w:color w:val="000000"/>
    </w:rPr>
  </w:style>
  <w:style w:type="paragraph" w:styleId="Footer">
    <w:name w:val="footer"/>
    <w:basedOn w:val="Normal"/>
    <w:link w:val="FooterChar"/>
    <w:uiPriority w:val="99"/>
    <w:unhideWhenUsed/>
    <w:rsid w:val="009C3F21"/>
    <w:pPr>
      <w:tabs>
        <w:tab w:val="center" w:pos="4680"/>
        <w:tab w:val="right" w:pos="9360"/>
      </w:tabs>
    </w:pPr>
  </w:style>
  <w:style w:type="character" w:customStyle="1" w:styleId="FooterChar">
    <w:name w:val="Footer Char"/>
    <w:basedOn w:val="DefaultParagraphFont"/>
    <w:link w:val="Footer"/>
    <w:uiPriority w:val="99"/>
    <w:rsid w:val="009C3F21"/>
    <w:rPr>
      <w:color w:val="000000"/>
    </w:rPr>
  </w:style>
  <w:style w:type="character" w:customStyle="1" w:styleId="ListParagraphChar">
    <w:name w:val="List Paragraph Char"/>
    <w:basedOn w:val="DefaultParagraphFont"/>
    <w:link w:val="ListParagraph"/>
    <w:uiPriority w:val="34"/>
    <w:rsid w:val="00AB4870"/>
    <w:rPr>
      <w:color w:val="000000"/>
    </w:rPr>
  </w:style>
  <w:style w:type="paragraph" w:styleId="Bibliography">
    <w:name w:val="Bibliography"/>
    <w:basedOn w:val="Normal"/>
    <w:next w:val="Normal"/>
    <w:uiPriority w:val="37"/>
    <w:unhideWhenUsed/>
    <w:rsid w:val="00C05140"/>
    <w:pPr>
      <w:widowControl/>
      <w:spacing w:after="200" w:line="276" w:lineRule="auto"/>
    </w:pPr>
    <w:rPr>
      <w:rFonts w:eastAsiaTheme="minorHAnsi" w:cstheme="minorBidi"/>
      <w:color w:val="auto"/>
      <w:szCs w:val="22"/>
      <w:lang w:val="id-ID" w:bidi="ar-SA"/>
    </w:rPr>
  </w:style>
  <w:style w:type="table" w:styleId="TableGrid">
    <w:name w:val="Table Grid"/>
    <w:basedOn w:val="TableNormal"/>
    <w:uiPriority w:val="59"/>
    <w:rsid w:val="006273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FD1501"/>
    <w:pPr>
      <w:spacing w:after="200"/>
    </w:pPr>
    <w:rPr>
      <w:i/>
      <w:iCs/>
      <w:color w:val="44546A" w:themeColor="text2"/>
      <w:sz w:val="18"/>
      <w:szCs w:val="18"/>
    </w:rPr>
  </w:style>
  <w:style w:type="character" w:styleId="PlaceholderText">
    <w:name w:val="Placeholder Text"/>
    <w:basedOn w:val="DefaultParagraphFont"/>
    <w:uiPriority w:val="99"/>
    <w:semiHidden/>
    <w:rsid w:val="0012399D"/>
    <w:rPr>
      <w:color w:val="808080"/>
    </w:rPr>
  </w:style>
  <w:style w:type="character" w:styleId="Strong">
    <w:name w:val="Strong"/>
    <w:uiPriority w:val="22"/>
    <w:qFormat/>
    <w:rsid w:val="00155B70"/>
    <w:rPr>
      <w:b/>
      <w:bCs/>
    </w:rPr>
  </w:style>
  <w:style w:type="paragraph" w:styleId="NoSpacing">
    <w:name w:val="No Spacing"/>
    <w:link w:val="NoSpacingChar"/>
    <w:uiPriority w:val="1"/>
    <w:qFormat/>
    <w:rsid w:val="00861050"/>
    <w:pPr>
      <w:widowControl/>
      <w:jc w:val="both"/>
    </w:pPr>
    <w:rPr>
      <w:rFonts w:eastAsiaTheme="minorHAnsi"/>
      <w:lang w:bidi="ar-SA"/>
    </w:rPr>
  </w:style>
  <w:style w:type="character" w:customStyle="1" w:styleId="NoSpacingChar">
    <w:name w:val="No Spacing Char"/>
    <w:basedOn w:val="DefaultParagraphFont"/>
    <w:link w:val="NoSpacing"/>
    <w:uiPriority w:val="1"/>
    <w:rsid w:val="00861050"/>
    <w:rPr>
      <w:rFonts w:eastAsiaTheme="minorHAnsi"/>
      <w:lang w:bidi="ar-SA"/>
    </w:rPr>
  </w:style>
  <w:style w:type="paragraph" w:styleId="Title">
    <w:name w:val="Title"/>
    <w:basedOn w:val="Normal"/>
    <w:link w:val="TitleChar"/>
    <w:qFormat/>
    <w:rsid w:val="00CB0C00"/>
    <w:pPr>
      <w:widowControl/>
      <w:jc w:val="center"/>
    </w:pPr>
    <w:rPr>
      <w:color w:val="auto"/>
      <w:sz w:val="28"/>
      <w:lang w:val="id-ID" w:bidi="ar-SA"/>
    </w:rPr>
  </w:style>
  <w:style w:type="character" w:customStyle="1" w:styleId="TitleChar">
    <w:name w:val="Title Char"/>
    <w:basedOn w:val="DefaultParagraphFont"/>
    <w:link w:val="Title"/>
    <w:rsid w:val="00CB0C00"/>
    <w:rPr>
      <w:sz w:val="28"/>
      <w:lang w:val="id-ID"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578510">
      <w:bodyDiv w:val="1"/>
      <w:marLeft w:val="0"/>
      <w:marRight w:val="0"/>
      <w:marTop w:val="0"/>
      <w:marBottom w:val="0"/>
      <w:divBdr>
        <w:top w:val="none" w:sz="0" w:space="0" w:color="auto"/>
        <w:left w:val="none" w:sz="0" w:space="0" w:color="auto"/>
        <w:bottom w:val="none" w:sz="0" w:space="0" w:color="auto"/>
        <w:right w:val="none" w:sz="0" w:space="0" w:color="auto"/>
      </w:divBdr>
    </w:div>
    <w:div w:id="169491120">
      <w:bodyDiv w:val="1"/>
      <w:marLeft w:val="0"/>
      <w:marRight w:val="0"/>
      <w:marTop w:val="0"/>
      <w:marBottom w:val="0"/>
      <w:divBdr>
        <w:top w:val="none" w:sz="0" w:space="0" w:color="auto"/>
        <w:left w:val="none" w:sz="0" w:space="0" w:color="auto"/>
        <w:bottom w:val="none" w:sz="0" w:space="0" w:color="auto"/>
        <w:right w:val="none" w:sz="0" w:space="0" w:color="auto"/>
      </w:divBdr>
    </w:div>
    <w:div w:id="176576264">
      <w:bodyDiv w:val="1"/>
      <w:marLeft w:val="0"/>
      <w:marRight w:val="0"/>
      <w:marTop w:val="0"/>
      <w:marBottom w:val="0"/>
      <w:divBdr>
        <w:top w:val="none" w:sz="0" w:space="0" w:color="auto"/>
        <w:left w:val="none" w:sz="0" w:space="0" w:color="auto"/>
        <w:bottom w:val="none" w:sz="0" w:space="0" w:color="auto"/>
        <w:right w:val="none" w:sz="0" w:space="0" w:color="auto"/>
      </w:divBdr>
    </w:div>
    <w:div w:id="213084077">
      <w:bodyDiv w:val="1"/>
      <w:marLeft w:val="0"/>
      <w:marRight w:val="0"/>
      <w:marTop w:val="0"/>
      <w:marBottom w:val="0"/>
      <w:divBdr>
        <w:top w:val="none" w:sz="0" w:space="0" w:color="auto"/>
        <w:left w:val="none" w:sz="0" w:space="0" w:color="auto"/>
        <w:bottom w:val="none" w:sz="0" w:space="0" w:color="auto"/>
        <w:right w:val="none" w:sz="0" w:space="0" w:color="auto"/>
      </w:divBdr>
    </w:div>
    <w:div w:id="222832983">
      <w:bodyDiv w:val="1"/>
      <w:marLeft w:val="0"/>
      <w:marRight w:val="0"/>
      <w:marTop w:val="0"/>
      <w:marBottom w:val="0"/>
      <w:divBdr>
        <w:top w:val="none" w:sz="0" w:space="0" w:color="auto"/>
        <w:left w:val="none" w:sz="0" w:space="0" w:color="auto"/>
        <w:bottom w:val="none" w:sz="0" w:space="0" w:color="auto"/>
        <w:right w:val="none" w:sz="0" w:space="0" w:color="auto"/>
      </w:divBdr>
    </w:div>
    <w:div w:id="225726116">
      <w:bodyDiv w:val="1"/>
      <w:marLeft w:val="0"/>
      <w:marRight w:val="0"/>
      <w:marTop w:val="0"/>
      <w:marBottom w:val="0"/>
      <w:divBdr>
        <w:top w:val="none" w:sz="0" w:space="0" w:color="auto"/>
        <w:left w:val="none" w:sz="0" w:space="0" w:color="auto"/>
        <w:bottom w:val="none" w:sz="0" w:space="0" w:color="auto"/>
        <w:right w:val="none" w:sz="0" w:space="0" w:color="auto"/>
      </w:divBdr>
    </w:div>
    <w:div w:id="255946563">
      <w:bodyDiv w:val="1"/>
      <w:marLeft w:val="0"/>
      <w:marRight w:val="0"/>
      <w:marTop w:val="0"/>
      <w:marBottom w:val="0"/>
      <w:divBdr>
        <w:top w:val="none" w:sz="0" w:space="0" w:color="auto"/>
        <w:left w:val="none" w:sz="0" w:space="0" w:color="auto"/>
        <w:bottom w:val="none" w:sz="0" w:space="0" w:color="auto"/>
        <w:right w:val="none" w:sz="0" w:space="0" w:color="auto"/>
      </w:divBdr>
    </w:div>
    <w:div w:id="261181103">
      <w:bodyDiv w:val="1"/>
      <w:marLeft w:val="0"/>
      <w:marRight w:val="0"/>
      <w:marTop w:val="0"/>
      <w:marBottom w:val="0"/>
      <w:divBdr>
        <w:top w:val="none" w:sz="0" w:space="0" w:color="auto"/>
        <w:left w:val="none" w:sz="0" w:space="0" w:color="auto"/>
        <w:bottom w:val="none" w:sz="0" w:space="0" w:color="auto"/>
        <w:right w:val="none" w:sz="0" w:space="0" w:color="auto"/>
      </w:divBdr>
    </w:div>
    <w:div w:id="290861669">
      <w:bodyDiv w:val="1"/>
      <w:marLeft w:val="0"/>
      <w:marRight w:val="0"/>
      <w:marTop w:val="0"/>
      <w:marBottom w:val="0"/>
      <w:divBdr>
        <w:top w:val="none" w:sz="0" w:space="0" w:color="auto"/>
        <w:left w:val="none" w:sz="0" w:space="0" w:color="auto"/>
        <w:bottom w:val="none" w:sz="0" w:space="0" w:color="auto"/>
        <w:right w:val="none" w:sz="0" w:space="0" w:color="auto"/>
      </w:divBdr>
    </w:div>
    <w:div w:id="291911593">
      <w:bodyDiv w:val="1"/>
      <w:marLeft w:val="0"/>
      <w:marRight w:val="0"/>
      <w:marTop w:val="0"/>
      <w:marBottom w:val="0"/>
      <w:divBdr>
        <w:top w:val="none" w:sz="0" w:space="0" w:color="auto"/>
        <w:left w:val="none" w:sz="0" w:space="0" w:color="auto"/>
        <w:bottom w:val="none" w:sz="0" w:space="0" w:color="auto"/>
        <w:right w:val="none" w:sz="0" w:space="0" w:color="auto"/>
      </w:divBdr>
    </w:div>
    <w:div w:id="295844399">
      <w:bodyDiv w:val="1"/>
      <w:marLeft w:val="0"/>
      <w:marRight w:val="0"/>
      <w:marTop w:val="0"/>
      <w:marBottom w:val="0"/>
      <w:divBdr>
        <w:top w:val="none" w:sz="0" w:space="0" w:color="auto"/>
        <w:left w:val="none" w:sz="0" w:space="0" w:color="auto"/>
        <w:bottom w:val="none" w:sz="0" w:space="0" w:color="auto"/>
        <w:right w:val="none" w:sz="0" w:space="0" w:color="auto"/>
      </w:divBdr>
    </w:div>
    <w:div w:id="359431334">
      <w:bodyDiv w:val="1"/>
      <w:marLeft w:val="0"/>
      <w:marRight w:val="0"/>
      <w:marTop w:val="0"/>
      <w:marBottom w:val="0"/>
      <w:divBdr>
        <w:top w:val="none" w:sz="0" w:space="0" w:color="auto"/>
        <w:left w:val="none" w:sz="0" w:space="0" w:color="auto"/>
        <w:bottom w:val="none" w:sz="0" w:space="0" w:color="auto"/>
        <w:right w:val="none" w:sz="0" w:space="0" w:color="auto"/>
      </w:divBdr>
    </w:div>
    <w:div w:id="398678182">
      <w:bodyDiv w:val="1"/>
      <w:marLeft w:val="0"/>
      <w:marRight w:val="0"/>
      <w:marTop w:val="0"/>
      <w:marBottom w:val="0"/>
      <w:divBdr>
        <w:top w:val="none" w:sz="0" w:space="0" w:color="auto"/>
        <w:left w:val="none" w:sz="0" w:space="0" w:color="auto"/>
        <w:bottom w:val="none" w:sz="0" w:space="0" w:color="auto"/>
        <w:right w:val="none" w:sz="0" w:space="0" w:color="auto"/>
      </w:divBdr>
    </w:div>
    <w:div w:id="418058929">
      <w:bodyDiv w:val="1"/>
      <w:marLeft w:val="0"/>
      <w:marRight w:val="0"/>
      <w:marTop w:val="0"/>
      <w:marBottom w:val="0"/>
      <w:divBdr>
        <w:top w:val="none" w:sz="0" w:space="0" w:color="auto"/>
        <w:left w:val="none" w:sz="0" w:space="0" w:color="auto"/>
        <w:bottom w:val="none" w:sz="0" w:space="0" w:color="auto"/>
        <w:right w:val="none" w:sz="0" w:space="0" w:color="auto"/>
      </w:divBdr>
    </w:div>
    <w:div w:id="435684282">
      <w:bodyDiv w:val="1"/>
      <w:marLeft w:val="0"/>
      <w:marRight w:val="0"/>
      <w:marTop w:val="0"/>
      <w:marBottom w:val="0"/>
      <w:divBdr>
        <w:top w:val="none" w:sz="0" w:space="0" w:color="auto"/>
        <w:left w:val="none" w:sz="0" w:space="0" w:color="auto"/>
        <w:bottom w:val="none" w:sz="0" w:space="0" w:color="auto"/>
        <w:right w:val="none" w:sz="0" w:space="0" w:color="auto"/>
      </w:divBdr>
    </w:div>
    <w:div w:id="445201756">
      <w:bodyDiv w:val="1"/>
      <w:marLeft w:val="0"/>
      <w:marRight w:val="0"/>
      <w:marTop w:val="0"/>
      <w:marBottom w:val="0"/>
      <w:divBdr>
        <w:top w:val="none" w:sz="0" w:space="0" w:color="auto"/>
        <w:left w:val="none" w:sz="0" w:space="0" w:color="auto"/>
        <w:bottom w:val="none" w:sz="0" w:space="0" w:color="auto"/>
        <w:right w:val="none" w:sz="0" w:space="0" w:color="auto"/>
      </w:divBdr>
    </w:div>
    <w:div w:id="472722888">
      <w:bodyDiv w:val="1"/>
      <w:marLeft w:val="0"/>
      <w:marRight w:val="0"/>
      <w:marTop w:val="0"/>
      <w:marBottom w:val="0"/>
      <w:divBdr>
        <w:top w:val="none" w:sz="0" w:space="0" w:color="auto"/>
        <w:left w:val="none" w:sz="0" w:space="0" w:color="auto"/>
        <w:bottom w:val="none" w:sz="0" w:space="0" w:color="auto"/>
        <w:right w:val="none" w:sz="0" w:space="0" w:color="auto"/>
      </w:divBdr>
    </w:div>
    <w:div w:id="491338001">
      <w:bodyDiv w:val="1"/>
      <w:marLeft w:val="0"/>
      <w:marRight w:val="0"/>
      <w:marTop w:val="0"/>
      <w:marBottom w:val="0"/>
      <w:divBdr>
        <w:top w:val="none" w:sz="0" w:space="0" w:color="auto"/>
        <w:left w:val="none" w:sz="0" w:space="0" w:color="auto"/>
        <w:bottom w:val="none" w:sz="0" w:space="0" w:color="auto"/>
        <w:right w:val="none" w:sz="0" w:space="0" w:color="auto"/>
      </w:divBdr>
    </w:div>
    <w:div w:id="575408139">
      <w:bodyDiv w:val="1"/>
      <w:marLeft w:val="0"/>
      <w:marRight w:val="0"/>
      <w:marTop w:val="0"/>
      <w:marBottom w:val="0"/>
      <w:divBdr>
        <w:top w:val="none" w:sz="0" w:space="0" w:color="auto"/>
        <w:left w:val="none" w:sz="0" w:space="0" w:color="auto"/>
        <w:bottom w:val="none" w:sz="0" w:space="0" w:color="auto"/>
        <w:right w:val="none" w:sz="0" w:space="0" w:color="auto"/>
      </w:divBdr>
    </w:div>
    <w:div w:id="589124704">
      <w:bodyDiv w:val="1"/>
      <w:marLeft w:val="0"/>
      <w:marRight w:val="0"/>
      <w:marTop w:val="0"/>
      <w:marBottom w:val="0"/>
      <w:divBdr>
        <w:top w:val="none" w:sz="0" w:space="0" w:color="auto"/>
        <w:left w:val="none" w:sz="0" w:space="0" w:color="auto"/>
        <w:bottom w:val="none" w:sz="0" w:space="0" w:color="auto"/>
        <w:right w:val="none" w:sz="0" w:space="0" w:color="auto"/>
      </w:divBdr>
    </w:div>
    <w:div w:id="595602450">
      <w:bodyDiv w:val="1"/>
      <w:marLeft w:val="0"/>
      <w:marRight w:val="0"/>
      <w:marTop w:val="0"/>
      <w:marBottom w:val="0"/>
      <w:divBdr>
        <w:top w:val="none" w:sz="0" w:space="0" w:color="auto"/>
        <w:left w:val="none" w:sz="0" w:space="0" w:color="auto"/>
        <w:bottom w:val="none" w:sz="0" w:space="0" w:color="auto"/>
        <w:right w:val="none" w:sz="0" w:space="0" w:color="auto"/>
      </w:divBdr>
    </w:div>
    <w:div w:id="598216274">
      <w:bodyDiv w:val="1"/>
      <w:marLeft w:val="0"/>
      <w:marRight w:val="0"/>
      <w:marTop w:val="0"/>
      <w:marBottom w:val="0"/>
      <w:divBdr>
        <w:top w:val="none" w:sz="0" w:space="0" w:color="auto"/>
        <w:left w:val="none" w:sz="0" w:space="0" w:color="auto"/>
        <w:bottom w:val="none" w:sz="0" w:space="0" w:color="auto"/>
        <w:right w:val="none" w:sz="0" w:space="0" w:color="auto"/>
      </w:divBdr>
    </w:div>
    <w:div w:id="612057130">
      <w:bodyDiv w:val="1"/>
      <w:marLeft w:val="0"/>
      <w:marRight w:val="0"/>
      <w:marTop w:val="0"/>
      <w:marBottom w:val="0"/>
      <w:divBdr>
        <w:top w:val="none" w:sz="0" w:space="0" w:color="auto"/>
        <w:left w:val="none" w:sz="0" w:space="0" w:color="auto"/>
        <w:bottom w:val="none" w:sz="0" w:space="0" w:color="auto"/>
        <w:right w:val="none" w:sz="0" w:space="0" w:color="auto"/>
      </w:divBdr>
    </w:div>
    <w:div w:id="627049079">
      <w:bodyDiv w:val="1"/>
      <w:marLeft w:val="0"/>
      <w:marRight w:val="0"/>
      <w:marTop w:val="0"/>
      <w:marBottom w:val="0"/>
      <w:divBdr>
        <w:top w:val="none" w:sz="0" w:space="0" w:color="auto"/>
        <w:left w:val="none" w:sz="0" w:space="0" w:color="auto"/>
        <w:bottom w:val="none" w:sz="0" w:space="0" w:color="auto"/>
        <w:right w:val="none" w:sz="0" w:space="0" w:color="auto"/>
      </w:divBdr>
    </w:div>
    <w:div w:id="671371414">
      <w:bodyDiv w:val="1"/>
      <w:marLeft w:val="0"/>
      <w:marRight w:val="0"/>
      <w:marTop w:val="0"/>
      <w:marBottom w:val="0"/>
      <w:divBdr>
        <w:top w:val="none" w:sz="0" w:space="0" w:color="auto"/>
        <w:left w:val="none" w:sz="0" w:space="0" w:color="auto"/>
        <w:bottom w:val="none" w:sz="0" w:space="0" w:color="auto"/>
        <w:right w:val="none" w:sz="0" w:space="0" w:color="auto"/>
      </w:divBdr>
    </w:div>
    <w:div w:id="675691071">
      <w:bodyDiv w:val="1"/>
      <w:marLeft w:val="0"/>
      <w:marRight w:val="0"/>
      <w:marTop w:val="0"/>
      <w:marBottom w:val="0"/>
      <w:divBdr>
        <w:top w:val="none" w:sz="0" w:space="0" w:color="auto"/>
        <w:left w:val="none" w:sz="0" w:space="0" w:color="auto"/>
        <w:bottom w:val="none" w:sz="0" w:space="0" w:color="auto"/>
        <w:right w:val="none" w:sz="0" w:space="0" w:color="auto"/>
      </w:divBdr>
    </w:div>
    <w:div w:id="700057046">
      <w:bodyDiv w:val="1"/>
      <w:marLeft w:val="0"/>
      <w:marRight w:val="0"/>
      <w:marTop w:val="0"/>
      <w:marBottom w:val="0"/>
      <w:divBdr>
        <w:top w:val="none" w:sz="0" w:space="0" w:color="auto"/>
        <w:left w:val="none" w:sz="0" w:space="0" w:color="auto"/>
        <w:bottom w:val="none" w:sz="0" w:space="0" w:color="auto"/>
        <w:right w:val="none" w:sz="0" w:space="0" w:color="auto"/>
      </w:divBdr>
    </w:div>
    <w:div w:id="729696968">
      <w:bodyDiv w:val="1"/>
      <w:marLeft w:val="0"/>
      <w:marRight w:val="0"/>
      <w:marTop w:val="0"/>
      <w:marBottom w:val="0"/>
      <w:divBdr>
        <w:top w:val="none" w:sz="0" w:space="0" w:color="auto"/>
        <w:left w:val="none" w:sz="0" w:space="0" w:color="auto"/>
        <w:bottom w:val="none" w:sz="0" w:space="0" w:color="auto"/>
        <w:right w:val="none" w:sz="0" w:space="0" w:color="auto"/>
      </w:divBdr>
    </w:div>
    <w:div w:id="741873004">
      <w:bodyDiv w:val="1"/>
      <w:marLeft w:val="0"/>
      <w:marRight w:val="0"/>
      <w:marTop w:val="0"/>
      <w:marBottom w:val="0"/>
      <w:divBdr>
        <w:top w:val="none" w:sz="0" w:space="0" w:color="auto"/>
        <w:left w:val="none" w:sz="0" w:space="0" w:color="auto"/>
        <w:bottom w:val="none" w:sz="0" w:space="0" w:color="auto"/>
        <w:right w:val="none" w:sz="0" w:space="0" w:color="auto"/>
      </w:divBdr>
    </w:div>
    <w:div w:id="743643800">
      <w:bodyDiv w:val="1"/>
      <w:marLeft w:val="0"/>
      <w:marRight w:val="0"/>
      <w:marTop w:val="0"/>
      <w:marBottom w:val="0"/>
      <w:divBdr>
        <w:top w:val="none" w:sz="0" w:space="0" w:color="auto"/>
        <w:left w:val="none" w:sz="0" w:space="0" w:color="auto"/>
        <w:bottom w:val="none" w:sz="0" w:space="0" w:color="auto"/>
        <w:right w:val="none" w:sz="0" w:space="0" w:color="auto"/>
      </w:divBdr>
    </w:div>
    <w:div w:id="798887570">
      <w:bodyDiv w:val="1"/>
      <w:marLeft w:val="0"/>
      <w:marRight w:val="0"/>
      <w:marTop w:val="0"/>
      <w:marBottom w:val="0"/>
      <w:divBdr>
        <w:top w:val="none" w:sz="0" w:space="0" w:color="auto"/>
        <w:left w:val="none" w:sz="0" w:space="0" w:color="auto"/>
        <w:bottom w:val="none" w:sz="0" w:space="0" w:color="auto"/>
        <w:right w:val="none" w:sz="0" w:space="0" w:color="auto"/>
      </w:divBdr>
    </w:div>
    <w:div w:id="873419117">
      <w:bodyDiv w:val="1"/>
      <w:marLeft w:val="0"/>
      <w:marRight w:val="0"/>
      <w:marTop w:val="0"/>
      <w:marBottom w:val="0"/>
      <w:divBdr>
        <w:top w:val="none" w:sz="0" w:space="0" w:color="auto"/>
        <w:left w:val="none" w:sz="0" w:space="0" w:color="auto"/>
        <w:bottom w:val="none" w:sz="0" w:space="0" w:color="auto"/>
        <w:right w:val="none" w:sz="0" w:space="0" w:color="auto"/>
      </w:divBdr>
    </w:div>
    <w:div w:id="879901001">
      <w:bodyDiv w:val="1"/>
      <w:marLeft w:val="0"/>
      <w:marRight w:val="0"/>
      <w:marTop w:val="0"/>
      <w:marBottom w:val="0"/>
      <w:divBdr>
        <w:top w:val="none" w:sz="0" w:space="0" w:color="auto"/>
        <w:left w:val="none" w:sz="0" w:space="0" w:color="auto"/>
        <w:bottom w:val="none" w:sz="0" w:space="0" w:color="auto"/>
        <w:right w:val="none" w:sz="0" w:space="0" w:color="auto"/>
      </w:divBdr>
    </w:div>
    <w:div w:id="883564542">
      <w:bodyDiv w:val="1"/>
      <w:marLeft w:val="0"/>
      <w:marRight w:val="0"/>
      <w:marTop w:val="0"/>
      <w:marBottom w:val="0"/>
      <w:divBdr>
        <w:top w:val="none" w:sz="0" w:space="0" w:color="auto"/>
        <w:left w:val="none" w:sz="0" w:space="0" w:color="auto"/>
        <w:bottom w:val="none" w:sz="0" w:space="0" w:color="auto"/>
        <w:right w:val="none" w:sz="0" w:space="0" w:color="auto"/>
      </w:divBdr>
    </w:div>
    <w:div w:id="890192920">
      <w:bodyDiv w:val="1"/>
      <w:marLeft w:val="0"/>
      <w:marRight w:val="0"/>
      <w:marTop w:val="0"/>
      <w:marBottom w:val="0"/>
      <w:divBdr>
        <w:top w:val="none" w:sz="0" w:space="0" w:color="auto"/>
        <w:left w:val="none" w:sz="0" w:space="0" w:color="auto"/>
        <w:bottom w:val="none" w:sz="0" w:space="0" w:color="auto"/>
        <w:right w:val="none" w:sz="0" w:space="0" w:color="auto"/>
      </w:divBdr>
    </w:div>
    <w:div w:id="892427839">
      <w:bodyDiv w:val="1"/>
      <w:marLeft w:val="0"/>
      <w:marRight w:val="0"/>
      <w:marTop w:val="0"/>
      <w:marBottom w:val="0"/>
      <w:divBdr>
        <w:top w:val="none" w:sz="0" w:space="0" w:color="auto"/>
        <w:left w:val="none" w:sz="0" w:space="0" w:color="auto"/>
        <w:bottom w:val="none" w:sz="0" w:space="0" w:color="auto"/>
        <w:right w:val="none" w:sz="0" w:space="0" w:color="auto"/>
      </w:divBdr>
    </w:div>
    <w:div w:id="901410731">
      <w:bodyDiv w:val="1"/>
      <w:marLeft w:val="0"/>
      <w:marRight w:val="0"/>
      <w:marTop w:val="0"/>
      <w:marBottom w:val="0"/>
      <w:divBdr>
        <w:top w:val="none" w:sz="0" w:space="0" w:color="auto"/>
        <w:left w:val="none" w:sz="0" w:space="0" w:color="auto"/>
        <w:bottom w:val="none" w:sz="0" w:space="0" w:color="auto"/>
        <w:right w:val="none" w:sz="0" w:space="0" w:color="auto"/>
      </w:divBdr>
    </w:div>
    <w:div w:id="915671636">
      <w:bodyDiv w:val="1"/>
      <w:marLeft w:val="0"/>
      <w:marRight w:val="0"/>
      <w:marTop w:val="0"/>
      <w:marBottom w:val="0"/>
      <w:divBdr>
        <w:top w:val="none" w:sz="0" w:space="0" w:color="auto"/>
        <w:left w:val="none" w:sz="0" w:space="0" w:color="auto"/>
        <w:bottom w:val="none" w:sz="0" w:space="0" w:color="auto"/>
        <w:right w:val="none" w:sz="0" w:space="0" w:color="auto"/>
      </w:divBdr>
    </w:div>
    <w:div w:id="926696575">
      <w:bodyDiv w:val="1"/>
      <w:marLeft w:val="0"/>
      <w:marRight w:val="0"/>
      <w:marTop w:val="0"/>
      <w:marBottom w:val="0"/>
      <w:divBdr>
        <w:top w:val="none" w:sz="0" w:space="0" w:color="auto"/>
        <w:left w:val="none" w:sz="0" w:space="0" w:color="auto"/>
        <w:bottom w:val="none" w:sz="0" w:space="0" w:color="auto"/>
        <w:right w:val="none" w:sz="0" w:space="0" w:color="auto"/>
      </w:divBdr>
    </w:div>
    <w:div w:id="990980347">
      <w:bodyDiv w:val="1"/>
      <w:marLeft w:val="0"/>
      <w:marRight w:val="0"/>
      <w:marTop w:val="0"/>
      <w:marBottom w:val="0"/>
      <w:divBdr>
        <w:top w:val="none" w:sz="0" w:space="0" w:color="auto"/>
        <w:left w:val="none" w:sz="0" w:space="0" w:color="auto"/>
        <w:bottom w:val="none" w:sz="0" w:space="0" w:color="auto"/>
        <w:right w:val="none" w:sz="0" w:space="0" w:color="auto"/>
      </w:divBdr>
    </w:div>
    <w:div w:id="992025467">
      <w:bodyDiv w:val="1"/>
      <w:marLeft w:val="0"/>
      <w:marRight w:val="0"/>
      <w:marTop w:val="0"/>
      <w:marBottom w:val="0"/>
      <w:divBdr>
        <w:top w:val="none" w:sz="0" w:space="0" w:color="auto"/>
        <w:left w:val="none" w:sz="0" w:space="0" w:color="auto"/>
        <w:bottom w:val="none" w:sz="0" w:space="0" w:color="auto"/>
        <w:right w:val="none" w:sz="0" w:space="0" w:color="auto"/>
      </w:divBdr>
    </w:div>
    <w:div w:id="1026097433">
      <w:bodyDiv w:val="1"/>
      <w:marLeft w:val="0"/>
      <w:marRight w:val="0"/>
      <w:marTop w:val="0"/>
      <w:marBottom w:val="0"/>
      <w:divBdr>
        <w:top w:val="none" w:sz="0" w:space="0" w:color="auto"/>
        <w:left w:val="none" w:sz="0" w:space="0" w:color="auto"/>
        <w:bottom w:val="none" w:sz="0" w:space="0" w:color="auto"/>
        <w:right w:val="none" w:sz="0" w:space="0" w:color="auto"/>
      </w:divBdr>
    </w:div>
    <w:div w:id="1058627932">
      <w:bodyDiv w:val="1"/>
      <w:marLeft w:val="0"/>
      <w:marRight w:val="0"/>
      <w:marTop w:val="0"/>
      <w:marBottom w:val="0"/>
      <w:divBdr>
        <w:top w:val="none" w:sz="0" w:space="0" w:color="auto"/>
        <w:left w:val="none" w:sz="0" w:space="0" w:color="auto"/>
        <w:bottom w:val="none" w:sz="0" w:space="0" w:color="auto"/>
        <w:right w:val="none" w:sz="0" w:space="0" w:color="auto"/>
      </w:divBdr>
    </w:div>
    <w:div w:id="1104763725">
      <w:bodyDiv w:val="1"/>
      <w:marLeft w:val="0"/>
      <w:marRight w:val="0"/>
      <w:marTop w:val="0"/>
      <w:marBottom w:val="0"/>
      <w:divBdr>
        <w:top w:val="none" w:sz="0" w:space="0" w:color="auto"/>
        <w:left w:val="none" w:sz="0" w:space="0" w:color="auto"/>
        <w:bottom w:val="none" w:sz="0" w:space="0" w:color="auto"/>
        <w:right w:val="none" w:sz="0" w:space="0" w:color="auto"/>
      </w:divBdr>
    </w:div>
    <w:div w:id="1140686561">
      <w:bodyDiv w:val="1"/>
      <w:marLeft w:val="0"/>
      <w:marRight w:val="0"/>
      <w:marTop w:val="0"/>
      <w:marBottom w:val="0"/>
      <w:divBdr>
        <w:top w:val="none" w:sz="0" w:space="0" w:color="auto"/>
        <w:left w:val="none" w:sz="0" w:space="0" w:color="auto"/>
        <w:bottom w:val="none" w:sz="0" w:space="0" w:color="auto"/>
        <w:right w:val="none" w:sz="0" w:space="0" w:color="auto"/>
      </w:divBdr>
    </w:div>
    <w:div w:id="1158228429">
      <w:bodyDiv w:val="1"/>
      <w:marLeft w:val="0"/>
      <w:marRight w:val="0"/>
      <w:marTop w:val="0"/>
      <w:marBottom w:val="0"/>
      <w:divBdr>
        <w:top w:val="none" w:sz="0" w:space="0" w:color="auto"/>
        <w:left w:val="none" w:sz="0" w:space="0" w:color="auto"/>
        <w:bottom w:val="none" w:sz="0" w:space="0" w:color="auto"/>
        <w:right w:val="none" w:sz="0" w:space="0" w:color="auto"/>
      </w:divBdr>
    </w:div>
    <w:div w:id="1172380447">
      <w:bodyDiv w:val="1"/>
      <w:marLeft w:val="0"/>
      <w:marRight w:val="0"/>
      <w:marTop w:val="0"/>
      <w:marBottom w:val="0"/>
      <w:divBdr>
        <w:top w:val="none" w:sz="0" w:space="0" w:color="auto"/>
        <w:left w:val="none" w:sz="0" w:space="0" w:color="auto"/>
        <w:bottom w:val="none" w:sz="0" w:space="0" w:color="auto"/>
        <w:right w:val="none" w:sz="0" w:space="0" w:color="auto"/>
      </w:divBdr>
    </w:div>
    <w:div w:id="1230387917">
      <w:bodyDiv w:val="1"/>
      <w:marLeft w:val="0"/>
      <w:marRight w:val="0"/>
      <w:marTop w:val="0"/>
      <w:marBottom w:val="0"/>
      <w:divBdr>
        <w:top w:val="none" w:sz="0" w:space="0" w:color="auto"/>
        <w:left w:val="none" w:sz="0" w:space="0" w:color="auto"/>
        <w:bottom w:val="none" w:sz="0" w:space="0" w:color="auto"/>
        <w:right w:val="none" w:sz="0" w:space="0" w:color="auto"/>
      </w:divBdr>
    </w:div>
    <w:div w:id="1256861817">
      <w:bodyDiv w:val="1"/>
      <w:marLeft w:val="0"/>
      <w:marRight w:val="0"/>
      <w:marTop w:val="0"/>
      <w:marBottom w:val="0"/>
      <w:divBdr>
        <w:top w:val="none" w:sz="0" w:space="0" w:color="auto"/>
        <w:left w:val="none" w:sz="0" w:space="0" w:color="auto"/>
        <w:bottom w:val="none" w:sz="0" w:space="0" w:color="auto"/>
        <w:right w:val="none" w:sz="0" w:space="0" w:color="auto"/>
      </w:divBdr>
    </w:div>
    <w:div w:id="1274828464">
      <w:bodyDiv w:val="1"/>
      <w:marLeft w:val="0"/>
      <w:marRight w:val="0"/>
      <w:marTop w:val="0"/>
      <w:marBottom w:val="0"/>
      <w:divBdr>
        <w:top w:val="none" w:sz="0" w:space="0" w:color="auto"/>
        <w:left w:val="none" w:sz="0" w:space="0" w:color="auto"/>
        <w:bottom w:val="none" w:sz="0" w:space="0" w:color="auto"/>
        <w:right w:val="none" w:sz="0" w:space="0" w:color="auto"/>
      </w:divBdr>
    </w:div>
    <w:div w:id="1294865651">
      <w:bodyDiv w:val="1"/>
      <w:marLeft w:val="0"/>
      <w:marRight w:val="0"/>
      <w:marTop w:val="0"/>
      <w:marBottom w:val="0"/>
      <w:divBdr>
        <w:top w:val="none" w:sz="0" w:space="0" w:color="auto"/>
        <w:left w:val="none" w:sz="0" w:space="0" w:color="auto"/>
        <w:bottom w:val="none" w:sz="0" w:space="0" w:color="auto"/>
        <w:right w:val="none" w:sz="0" w:space="0" w:color="auto"/>
      </w:divBdr>
    </w:div>
    <w:div w:id="1305085699">
      <w:bodyDiv w:val="1"/>
      <w:marLeft w:val="0"/>
      <w:marRight w:val="0"/>
      <w:marTop w:val="0"/>
      <w:marBottom w:val="0"/>
      <w:divBdr>
        <w:top w:val="none" w:sz="0" w:space="0" w:color="auto"/>
        <w:left w:val="none" w:sz="0" w:space="0" w:color="auto"/>
        <w:bottom w:val="none" w:sz="0" w:space="0" w:color="auto"/>
        <w:right w:val="none" w:sz="0" w:space="0" w:color="auto"/>
      </w:divBdr>
    </w:div>
    <w:div w:id="1312490274">
      <w:bodyDiv w:val="1"/>
      <w:marLeft w:val="0"/>
      <w:marRight w:val="0"/>
      <w:marTop w:val="0"/>
      <w:marBottom w:val="0"/>
      <w:divBdr>
        <w:top w:val="none" w:sz="0" w:space="0" w:color="auto"/>
        <w:left w:val="none" w:sz="0" w:space="0" w:color="auto"/>
        <w:bottom w:val="none" w:sz="0" w:space="0" w:color="auto"/>
        <w:right w:val="none" w:sz="0" w:space="0" w:color="auto"/>
      </w:divBdr>
    </w:div>
    <w:div w:id="1334725909">
      <w:bodyDiv w:val="1"/>
      <w:marLeft w:val="0"/>
      <w:marRight w:val="0"/>
      <w:marTop w:val="0"/>
      <w:marBottom w:val="0"/>
      <w:divBdr>
        <w:top w:val="none" w:sz="0" w:space="0" w:color="auto"/>
        <w:left w:val="none" w:sz="0" w:space="0" w:color="auto"/>
        <w:bottom w:val="none" w:sz="0" w:space="0" w:color="auto"/>
        <w:right w:val="none" w:sz="0" w:space="0" w:color="auto"/>
      </w:divBdr>
    </w:div>
    <w:div w:id="1343821681">
      <w:bodyDiv w:val="1"/>
      <w:marLeft w:val="0"/>
      <w:marRight w:val="0"/>
      <w:marTop w:val="0"/>
      <w:marBottom w:val="0"/>
      <w:divBdr>
        <w:top w:val="none" w:sz="0" w:space="0" w:color="auto"/>
        <w:left w:val="none" w:sz="0" w:space="0" w:color="auto"/>
        <w:bottom w:val="none" w:sz="0" w:space="0" w:color="auto"/>
        <w:right w:val="none" w:sz="0" w:space="0" w:color="auto"/>
      </w:divBdr>
    </w:div>
    <w:div w:id="1374768109">
      <w:bodyDiv w:val="1"/>
      <w:marLeft w:val="0"/>
      <w:marRight w:val="0"/>
      <w:marTop w:val="0"/>
      <w:marBottom w:val="0"/>
      <w:divBdr>
        <w:top w:val="none" w:sz="0" w:space="0" w:color="auto"/>
        <w:left w:val="none" w:sz="0" w:space="0" w:color="auto"/>
        <w:bottom w:val="none" w:sz="0" w:space="0" w:color="auto"/>
        <w:right w:val="none" w:sz="0" w:space="0" w:color="auto"/>
      </w:divBdr>
    </w:div>
    <w:div w:id="1391461678">
      <w:bodyDiv w:val="1"/>
      <w:marLeft w:val="0"/>
      <w:marRight w:val="0"/>
      <w:marTop w:val="0"/>
      <w:marBottom w:val="0"/>
      <w:divBdr>
        <w:top w:val="none" w:sz="0" w:space="0" w:color="auto"/>
        <w:left w:val="none" w:sz="0" w:space="0" w:color="auto"/>
        <w:bottom w:val="none" w:sz="0" w:space="0" w:color="auto"/>
        <w:right w:val="none" w:sz="0" w:space="0" w:color="auto"/>
      </w:divBdr>
    </w:div>
    <w:div w:id="1415781344">
      <w:bodyDiv w:val="1"/>
      <w:marLeft w:val="0"/>
      <w:marRight w:val="0"/>
      <w:marTop w:val="0"/>
      <w:marBottom w:val="0"/>
      <w:divBdr>
        <w:top w:val="none" w:sz="0" w:space="0" w:color="auto"/>
        <w:left w:val="none" w:sz="0" w:space="0" w:color="auto"/>
        <w:bottom w:val="none" w:sz="0" w:space="0" w:color="auto"/>
        <w:right w:val="none" w:sz="0" w:space="0" w:color="auto"/>
      </w:divBdr>
    </w:div>
    <w:div w:id="1418865363">
      <w:bodyDiv w:val="1"/>
      <w:marLeft w:val="0"/>
      <w:marRight w:val="0"/>
      <w:marTop w:val="0"/>
      <w:marBottom w:val="0"/>
      <w:divBdr>
        <w:top w:val="none" w:sz="0" w:space="0" w:color="auto"/>
        <w:left w:val="none" w:sz="0" w:space="0" w:color="auto"/>
        <w:bottom w:val="none" w:sz="0" w:space="0" w:color="auto"/>
        <w:right w:val="none" w:sz="0" w:space="0" w:color="auto"/>
      </w:divBdr>
    </w:div>
    <w:div w:id="1504396489">
      <w:bodyDiv w:val="1"/>
      <w:marLeft w:val="0"/>
      <w:marRight w:val="0"/>
      <w:marTop w:val="0"/>
      <w:marBottom w:val="0"/>
      <w:divBdr>
        <w:top w:val="none" w:sz="0" w:space="0" w:color="auto"/>
        <w:left w:val="none" w:sz="0" w:space="0" w:color="auto"/>
        <w:bottom w:val="none" w:sz="0" w:space="0" w:color="auto"/>
        <w:right w:val="none" w:sz="0" w:space="0" w:color="auto"/>
      </w:divBdr>
    </w:div>
    <w:div w:id="1547912310">
      <w:bodyDiv w:val="1"/>
      <w:marLeft w:val="0"/>
      <w:marRight w:val="0"/>
      <w:marTop w:val="0"/>
      <w:marBottom w:val="0"/>
      <w:divBdr>
        <w:top w:val="none" w:sz="0" w:space="0" w:color="auto"/>
        <w:left w:val="none" w:sz="0" w:space="0" w:color="auto"/>
        <w:bottom w:val="none" w:sz="0" w:space="0" w:color="auto"/>
        <w:right w:val="none" w:sz="0" w:space="0" w:color="auto"/>
      </w:divBdr>
    </w:div>
    <w:div w:id="1575814733">
      <w:bodyDiv w:val="1"/>
      <w:marLeft w:val="0"/>
      <w:marRight w:val="0"/>
      <w:marTop w:val="0"/>
      <w:marBottom w:val="0"/>
      <w:divBdr>
        <w:top w:val="none" w:sz="0" w:space="0" w:color="auto"/>
        <w:left w:val="none" w:sz="0" w:space="0" w:color="auto"/>
        <w:bottom w:val="none" w:sz="0" w:space="0" w:color="auto"/>
        <w:right w:val="none" w:sz="0" w:space="0" w:color="auto"/>
      </w:divBdr>
    </w:div>
    <w:div w:id="1593273469">
      <w:bodyDiv w:val="1"/>
      <w:marLeft w:val="0"/>
      <w:marRight w:val="0"/>
      <w:marTop w:val="0"/>
      <w:marBottom w:val="0"/>
      <w:divBdr>
        <w:top w:val="none" w:sz="0" w:space="0" w:color="auto"/>
        <w:left w:val="none" w:sz="0" w:space="0" w:color="auto"/>
        <w:bottom w:val="none" w:sz="0" w:space="0" w:color="auto"/>
        <w:right w:val="none" w:sz="0" w:space="0" w:color="auto"/>
      </w:divBdr>
    </w:div>
    <w:div w:id="1602254962">
      <w:bodyDiv w:val="1"/>
      <w:marLeft w:val="0"/>
      <w:marRight w:val="0"/>
      <w:marTop w:val="0"/>
      <w:marBottom w:val="0"/>
      <w:divBdr>
        <w:top w:val="none" w:sz="0" w:space="0" w:color="auto"/>
        <w:left w:val="none" w:sz="0" w:space="0" w:color="auto"/>
        <w:bottom w:val="none" w:sz="0" w:space="0" w:color="auto"/>
        <w:right w:val="none" w:sz="0" w:space="0" w:color="auto"/>
      </w:divBdr>
    </w:div>
    <w:div w:id="1603879201">
      <w:bodyDiv w:val="1"/>
      <w:marLeft w:val="0"/>
      <w:marRight w:val="0"/>
      <w:marTop w:val="0"/>
      <w:marBottom w:val="0"/>
      <w:divBdr>
        <w:top w:val="none" w:sz="0" w:space="0" w:color="auto"/>
        <w:left w:val="none" w:sz="0" w:space="0" w:color="auto"/>
        <w:bottom w:val="none" w:sz="0" w:space="0" w:color="auto"/>
        <w:right w:val="none" w:sz="0" w:space="0" w:color="auto"/>
      </w:divBdr>
    </w:div>
    <w:div w:id="1615867823">
      <w:bodyDiv w:val="1"/>
      <w:marLeft w:val="0"/>
      <w:marRight w:val="0"/>
      <w:marTop w:val="0"/>
      <w:marBottom w:val="0"/>
      <w:divBdr>
        <w:top w:val="none" w:sz="0" w:space="0" w:color="auto"/>
        <w:left w:val="none" w:sz="0" w:space="0" w:color="auto"/>
        <w:bottom w:val="none" w:sz="0" w:space="0" w:color="auto"/>
        <w:right w:val="none" w:sz="0" w:space="0" w:color="auto"/>
      </w:divBdr>
    </w:div>
    <w:div w:id="1615870434">
      <w:bodyDiv w:val="1"/>
      <w:marLeft w:val="0"/>
      <w:marRight w:val="0"/>
      <w:marTop w:val="0"/>
      <w:marBottom w:val="0"/>
      <w:divBdr>
        <w:top w:val="none" w:sz="0" w:space="0" w:color="auto"/>
        <w:left w:val="none" w:sz="0" w:space="0" w:color="auto"/>
        <w:bottom w:val="none" w:sz="0" w:space="0" w:color="auto"/>
        <w:right w:val="none" w:sz="0" w:space="0" w:color="auto"/>
      </w:divBdr>
    </w:div>
    <w:div w:id="1618759899">
      <w:bodyDiv w:val="1"/>
      <w:marLeft w:val="0"/>
      <w:marRight w:val="0"/>
      <w:marTop w:val="0"/>
      <w:marBottom w:val="0"/>
      <w:divBdr>
        <w:top w:val="none" w:sz="0" w:space="0" w:color="auto"/>
        <w:left w:val="none" w:sz="0" w:space="0" w:color="auto"/>
        <w:bottom w:val="none" w:sz="0" w:space="0" w:color="auto"/>
        <w:right w:val="none" w:sz="0" w:space="0" w:color="auto"/>
      </w:divBdr>
    </w:div>
    <w:div w:id="1630814710">
      <w:bodyDiv w:val="1"/>
      <w:marLeft w:val="0"/>
      <w:marRight w:val="0"/>
      <w:marTop w:val="0"/>
      <w:marBottom w:val="0"/>
      <w:divBdr>
        <w:top w:val="none" w:sz="0" w:space="0" w:color="auto"/>
        <w:left w:val="none" w:sz="0" w:space="0" w:color="auto"/>
        <w:bottom w:val="none" w:sz="0" w:space="0" w:color="auto"/>
        <w:right w:val="none" w:sz="0" w:space="0" w:color="auto"/>
      </w:divBdr>
    </w:div>
    <w:div w:id="1682976429">
      <w:bodyDiv w:val="1"/>
      <w:marLeft w:val="0"/>
      <w:marRight w:val="0"/>
      <w:marTop w:val="0"/>
      <w:marBottom w:val="0"/>
      <w:divBdr>
        <w:top w:val="none" w:sz="0" w:space="0" w:color="auto"/>
        <w:left w:val="none" w:sz="0" w:space="0" w:color="auto"/>
        <w:bottom w:val="none" w:sz="0" w:space="0" w:color="auto"/>
        <w:right w:val="none" w:sz="0" w:space="0" w:color="auto"/>
      </w:divBdr>
    </w:div>
    <w:div w:id="1696033003">
      <w:bodyDiv w:val="1"/>
      <w:marLeft w:val="0"/>
      <w:marRight w:val="0"/>
      <w:marTop w:val="0"/>
      <w:marBottom w:val="0"/>
      <w:divBdr>
        <w:top w:val="none" w:sz="0" w:space="0" w:color="auto"/>
        <w:left w:val="none" w:sz="0" w:space="0" w:color="auto"/>
        <w:bottom w:val="none" w:sz="0" w:space="0" w:color="auto"/>
        <w:right w:val="none" w:sz="0" w:space="0" w:color="auto"/>
      </w:divBdr>
    </w:div>
    <w:div w:id="1777870020">
      <w:bodyDiv w:val="1"/>
      <w:marLeft w:val="0"/>
      <w:marRight w:val="0"/>
      <w:marTop w:val="0"/>
      <w:marBottom w:val="0"/>
      <w:divBdr>
        <w:top w:val="none" w:sz="0" w:space="0" w:color="auto"/>
        <w:left w:val="none" w:sz="0" w:space="0" w:color="auto"/>
        <w:bottom w:val="none" w:sz="0" w:space="0" w:color="auto"/>
        <w:right w:val="none" w:sz="0" w:space="0" w:color="auto"/>
      </w:divBdr>
    </w:div>
    <w:div w:id="1842545476">
      <w:bodyDiv w:val="1"/>
      <w:marLeft w:val="0"/>
      <w:marRight w:val="0"/>
      <w:marTop w:val="0"/>
      <w:marBottom w:val="0"/>
      <w:divBdr>
        <w:top w:val="none" w:sz="0" w:space="0" w:color="auto"/>
        <w:left w:val="none" w:sz="0" w:space="0" w:color="auto"/>
        <w:bottom w:val="none" w:sz="0" w:space="0" w:color="auto"/>
        <w:right w:val="none" w:sz="0" w:space="0" w:color="auto"/>
      </w:divBdr>
    </w:div>
    <w:div w:id="1853837457">
      <w:bodyDiv w:val="1"/>
      <w:marLeft w:val="0"/>
      <w:marRight w:val="0"/>
      <w:marTop w:val="0"/>
      <w:marBottom w:val="0"/>
      <w:divBdr>
        <w:top w:val="none" w:sz="0" w:space="0" w:color="auto"/>
        <w:left w:val="none" w:sz="0" w:space="0" w:color="auto"/>
        <w:bottom w:val="none" w:sz="0" w:space="0" w:color="auto"/>
        <w:right w:val="none" w:sz="0" w:space="0" w:color="auto"/>
      </w:divBdr>
    </w:div>
    <w:div w:id="1865050994">
      <w:bodyDiv w:val="1"/>
      <w:marLeft w:val="0"/>
      <w:marRight w:val="0"/>
      <w:marTop w:val="0"/>
      <w:marBottom w:val="0"/>
      <w:divBdr>
        <w:top w:val="none" w:sz="0" w:space="0" w:color="auto"/>
        <w:left w:val="none" w:sz="0" w:space="0" w:color="auto"/>
        <w:bottom w:val="none" w:sz="0" w:space="0" w:color="auto"/>
        <w:right w:val="none" w:sz="0" w:space="0" w:color="auto"/>
      </w:divBdr>
    </w:div>
    <w:div w:id="1878464983">
      <w:bodyDiv w:val="1"/>
      <w:marLeft w:val="0"/>
      <w:marRight w:val="0"/>
      <w:marTop w:val="0"/>
      <w:marBottom w:val="0"/>
      <w:divBdr>
        <w:top w:val="none" w:sz="0" w:space="0" w:color="auto"/>
        <w:left w:val="none" w:sz="0" w:space="0" w:color="auto"/>
        <w:bottom w:val="none" w:sz="0" w:space="0" w:color="auto"/>
        <w:right w:val="none" w:sz="0" w:space="0" w:color="auto"/>
      </w:divBdr>
    </w:div>
    <w:div w:id="1883901692">
      <w:bodyDiv w:val="1"/>
      <w:marLeft w:val="0"/>
      <w:marRight w:val="0"/>
      <w:marTop w:val="0"/>
      <w:marBottom w:val="0"/>
      <w:divBdr>
        <w:top w:val="none" w:sz="0" w:space="0" w:color="auto"/>
        <w:left w:val="none" w:sz="0" w:space="0" w:color="auto"/>
        <w:bottom w:val="none" w:sz="0" w:space="0" w:color="auto"/>
        <w:right w:val="none" w:sz="0" w:space="0" w:color="auto"/>
      </w:divBdr>
    </w:div>
    <w:div w:id="1889492573">
      <w:bodyDiv w:val="1"/>
      <w:marLeft w:val="0"/>
      <w:marRight w:val="0"/>
      <w:marTop w:val="0"/>
      <w:marBottom w:val="0"/>
      <w:divBdr>
        <w:top w:val="none" w:sz="0" w:space="0" w:color="auto"/>
        <w:left w:val="none" w:sz="0" w:space="0" w:color="auto"/>
        <w:bottom w:val="none" w:sz="0" w:space="0" w:color="auto"/>
        <w:right w:val="none" w:sz="0" w:space="0" w:color="auto"/>
      </w:divBdr>
    </w:div>
    <w:div w:id="1930036618">
      <w:bodyDiv w:val="1"/>
      <w:marLeft w:val="0"/>
      <w:marRight w:val="0"/>
      <w:marTop w:val="0"/>
      <w:marBottom w:val="0"/>
      <w:divBdr>
        <w:top w:val="none" w:sz="0" w:space="0" w:color="auto"/>
        <w:left w:val="none" w:sz="0" w:space="0" w:color="auto"/>
        <w:bottom w:val="none" w:sz="0" w:space="0" w:color="auto"/>
        <w:right w:val="none" w:sz="0" w:space="0" w:color="auto"/>
      </w:divBdr>
    </w:div>
    <w:div w:id="1970895529">
      <w:bodyDiv w:val="1"/>
      <w:marLeft w:val="0"/>
      <w:marRight w:val="0"/>
      <w:marTop w:val="0"/>
      <w:marBottom w:val="0"/>
      <w:divBdr>
        <w:top w:val="none" w:sz="0" w:space="0" w:color="auto"/>
        <w:left w:val="none" w:sz="0" w:space="0" w:color="auto"/>
        <w:bottom w:val="none" w:sz="0" w:space="0" w:color="auto"/>
        <w:right w:val="none" w:sz="0" w:space="0" w:color="auto"/>
      </w:divBdr>
    </w:div>
    <w:div w:id="2021656468">
      <w:bodyDiv w:val="1"/>
      <w:marLeft w:val="0"/>
      <w:marRight w:val="0"/>
      <w:marTop w:val="0"/>
      <w:marBottom w:val="0"/>
      <w:divBdr>
        <w:top w:val="none" w:sz="0" w:space="0" w:color="auto"/>
        <w:left w:val="none" w:sz="0" w:space="0" w:color="auto"/>
        <w:bottom w:val="none" w:sz="0" w:space="0" w:color="auto"/>
        <w:right w:val="none" w:sz="0" w:space="0" w:color="auto"/>
      </w:divBdr>
    </w:div>
    <w:div w:id="2056930449">
      <w:bodyDiv w:val="1"/>
      <w:marLeft w:val="0"/>
      <w:marRight w:val="0"/>
      <w:marTop w:val="0"/>
      <w:marBottom w:val="0"/>
      <w:divBdr>
        <w:top w:val="none" w:sz="0" w:space="0" w:color="auto"/>
        <w:left w:val="none" w:sz="0" w:space="0" w:color="auto"/>
        <w:bottom w:val="none" w:sz="0" w:space="0" w:color="auto"/>
        <w:right w:val="none" w:sz="0" w:space="0" w:color="auto"/>
      </w:divBdr>
    </w:div>
    <w:div w:id="2117870668">
      <w:bodyDiv w:val="1"/>
      <w:marLeft w:val="0"/>
      <w:marRight w:val="0"/>
      <w:marTop w:val="0"/>
      <w:marBottom w:val="0"/>
      <w:divBdr>
        <w:top w:val="none" w:sz="0" w:space="0" w:color="auto"/>
        <w:left w:val="none" w:sz="0" w:space="0" w:color="auto"/>
        <w:bottom w:val="none" w:sz="0" w:space="0" w:color="auto"/>
        <w:right w:val="none" w:sz="0" w:space="0" w:color="auto"/>
      </w:divBdr>
    </w:div>
    <w:div w:id="2120442200">
      <w:bodyDiv w:val="1"/>
      <w:marLeft w:val="0"/>
      <w:marRight w:val="0"/>
      <w:marTop w:val="0"/>
      <w:marBottom w:val="0"/>
      <w:divBdr>
        <w:top w:val="none" w:sz="0" w:space="0" w:color="auto"/>
        <w:left w:val="none" w:sz="0" w:space="0" w:color="auto"/>
        <w:bottom w:val="none" w:sz="0" w:space="0" w:color="auto"/>
        <w:right w:val="none" w:sz="0" w:space="0" w:color="auto"/>
      </w:divBdr>
    </w:div>
    <w:div w:id="21442275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emf"/><Relationship Id="rId18" Type="http://schemas.openxmlformats.org/officeDocument/2006/relationships/oleObject" Target="embeddings/Microsoft_Visio_2003-2010_Drawing3.vsd"/><Relationship Id="rId26" Type="http://schemas.openxmlformats.org/officeDocument/2006/relationships/image" Target="media/image12.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endnotes" Target="endnotes.xml"/><Relationship Id="rId12" Type="http://schemas.openxmlformats.org/officeDocument/2006/relationships/oleObject" Target="embeddings/Microsoft_Visio_2003-2010_Drawing.vsd"/><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oleObject" Target="embeddings/Microsoft_Visio_2003-2010_Drawing2.vsd"/><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hyperlink" Target="mailto:Sally@gmail.com" TargetMode="Externa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Microsoft_Visio_2003-2010_Drawing1.vsd"/><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Car79</b:Tag>
    <b:SourceType>ConferenceProceedings</b:SourceType>
    <b:Guid>{35E72C22-3BDF-4830-9087-78E31ED7B79B}</b:Guid>
    <b:Author>
      <b:Author>
        <b:NameList>
          <b:Person>
            <b:Last>Carlson</b:Last>
            <b:First>R.</b:First>
          </b:Person>
          <b:Person>
            <b:Last>Granstrom</b:Last>
            <b:First>B</b:First>
          </b:Person>
        </b:NameList>
      </b:Author>
    </b:Author>
    <b:Title>A text-to-speech system based entirely on rules</b:Title>
    <b:Year>1979</b:Year>
    <b:Pages>686-688</b:Pages>
    <b:ConferenceName>Proc. ICASSP</b:ConferenceName>
    <b:RefOrder>4</b:RefOrder>
  </b:Source>
  <b:Source>
    <b:Tag>Kla76</b:Tag>
    <b:SourceType>JournalArticle</b:SourceType>
    <b:Guid>{A6FA9824-7622-42C0-AD8A-557FEA4DFEBB}</b:Guid>
    <b:Author>
      <b:Author>
        <b:NameList>
          <b:Person>
            <b:Last>Klatt</b:Last>
            <b:First>D.H</b:First>
          </b:Person>
        </b:NameList>
      </b:Author>
    </b:Author>
    <b:Title>Linguistic uses of segmental duration in English</b:Title>
    <b:Pages>1208-1221</b:Pages>
    <b:Year>1976</b:Year>
    <b:JournalName>Acoustic and Perceptual Evidence</b:JournalName>
    <b:Volume>59</b:Volume>
    <b:RefOrder>5</b:RefOrder>
  </b:Source>
  <b:Source>
    <b:Tag>Cha89</b:Tag>
    <b:SourceType>ConferenceProceedings</b:SourceType>
    <b:Guid>{1C07CBDD-95A0-4C24-809C-F8F0FEC1615B}</b:Guid>
    <b:Author>
      <b:Author>
        <b:NameList>
          <b:Person>
            <b:Last>Chang</b:Last>
            <b:First>L.L.</b:First>
            <b:Middle>et al</b:Middle>
          </b:Person>
        </b:NameList>
      </b:Author>
    </b:Author>
    <b:Title>"Part of Speech(POS) Analysis on Chinese Language" Technical Report, the Institute of Information Science</b:Title>
    <b:Year>1989</b:Year>
    <b:ConferenceName>Academia Sinica, ROC</b:ConferenceName>
    <b:RefOrder>6</b:RefOrder>
  </b:Source>
  <b:Source>
    <b:Tag>Mix95</b:Tag>
    <b:SourceType>ConferenceProceedings</b:SourceType>
    <b:Guid>{FA963CD4-024A-413B-A969-91BCC9F9A6A0}</b:Guid>
    <b:Author>
      <b:Author>
        <b:NameList>
          <b:Person>
            <b:Last>Mixdorff</b:Last>
            <b:First>H.</b:First>
          </b:Person>
          <b:Person>
            <b:Last>Fujisaki</b:Last>
            <b:First>H.</b:First>
          </b:Person>
        </b:NameList>
      </b:Author>
    </b:Author>
    <b:Title>A Scheme for a Model-based Synthesis by Rule of F0 Contours of German Utterances</b:Title>
    <b:Pages>1823-1826</b:Pages>
    <b:Year>1995</b:Year>
    <b:ConferenceName>Proc. EUROSPEECH 95</b:ConferenceName>
    <b:City>German</b:City>
    <b:RefOrder>7</b:RefOrder>
  </b:Source>
  <b:Source>
    <b:Tag>Sag90</b:Tag>
    <b:SourceType>ConferenceProceedings</b:SourceType>
    <b:Guid>{D1091BAC-CBD8-44DC-B7D9-0DC055484404}</b:Guid>
    <b:Author>
      <b:Author>
        <b:NameList>
          <b:Person>
            <b:Last>Sagisaka</b:Last>
            <b:First>Y</b:First>
          </b:Person>
        </b:NameList>
      </b:Author>
    </b:Author>
    <b:Title>On the Prediction of Global F0 Shape for Japanese Text-to-Speech</b:Title>
    <b:Pages>325-328</b:Pages>
    <b:Year>1990</b:Year>
    <b:ConferenceName>ICASSP</b:ConferenceName>
    <b:RefOrder>8</b:RefOrder>
  </b:Source>
  <b:Source>
    <b:Tag>Tra93</b:Tag>
    <b:SourceType>ConferenceProceedings</b:SourceType>
    <b:Guid>{F9E5E70D-6257-490E-8D9C-FF4B530B12EC}</b:Guid>
    <b:Author>
      <b:Author>
        <b:NameList>
          <b:Person>
            <b:Last>Traber</b:Last>
            <b:First>C</b:First>
          </b:Person>
        </b:NameList>
      </b:Author>
    </b:Author>
    <b:Title>Syntactic Processing and Prosody Control in the SVOX TTS system for German</b:Title>
    <b:Pages>2099-2102</b:Pages>
    <b:Year>1993</b:Year>
    <b:ConferenceName>EUROSPEECH'93</b:ConferenceName>
    <b:City>German</b:City>
    <b:RefOrder>9</b:RefOrder>
  </b:Source>
  <b:Source>
    <b:Tag>Kla82</b:Tag>
    <b:SourceType>ConferenceProceedings</b:SourceType>
    <b:Guid>{DB392984-CDBA-4F2A-8341-A1F0BF54FDE8}</b:Guid>
    <b:Author>
      <b:Author>
        <b:NameList>
          <b:Person>
            <b:Last>Klatt</b:Last>
            <b:First>D.H</b:First>
          </b:Person>
        </b:NameList>
      </b:Author>
    </b:Author>
    <b:Title>The Klatt-Talk Text-to-Speech System</b:Title>
    <b:Pages>1589-1592</b:Pages>
    <b:Year>1982</b:Year>
    <b:ConferenceName>Proc. ICASSP</b:ConferenceName>
    <b:RefOrder>10</b:RefOrder>
  </b:Source>
  <b:Source>
    <b:Tag>Fat09</b:Tag>
    <b:SourceType>ConferenceProceedings</b:SourceType>
    <b:Guid>{A2B6888B-8225-49EF-9F44-109CA233D5EE}</b:Guid>
    <b:Author>
      <b:Author>
        <b:NameList>
          <b:Person>
            <b:Last>Fatemeh Daneshfar</b:Last>
            <b:First>Wafa</b:First>
            <b:Middle>Barkhoda, Bahram Zahir Azami</b:Middle>
          </b:Person>
        </b:NameList>
      </b:Author>
    </b:Author>
    <b:Title>Implementation of a Text-to-Speech System for Kurdish Language</b:Title>
    <b:Year>2009</b:Year>
    <b:ConferenceName>Electrical and Computer Engineering Department University of Kurdistan</b:ConferenceName>
    <b:City>Sanandaj, Iran</b:City>
    <b:RefOrder>11</b:RefOrder>
  </b:Source>
  <b:Source>
    <b:Tag>PTa09</b:Tag>
    <b:SourceType>Report</b:SourceType>
    <b:Guid>{BE36199E-8A3E-41CA-B7DF-668C5D294FF5}</b:Guid>
    <b:Title>Text to speech synthesis</b:Title>
    <b:Year>2009</b:Year>
    <b:Author>
      <b:Author>
        <b:NameList>
          <b:Person>
            <b:Last>Taylor</b:Last>
            <b:First>P.</b:First>
          </b:Person>
        </b:NameList>
      </b:Author>
    </b:Author>
    <b:Institution>Cambridge University Press</b:Institution>
    <b:City>Cambridge </b:City>
    <b:RefOrder>12</b:RefOrder>
  </b:Source>
  <b:Source>
    <b:Tag>Dar09</b:Tag>
    <b:SourceType>ConferenceProceedings</b:SourceType>
    <b:Guid>{C4E86556-5062-468D-BBA5-D1E3F0A74654}</b:Guid>
    <b:Title>English phonetics and phonology for Indonesians.</b:Title>
    <b:Year>2009</b:Year>
    <b:City>Jakarta</b:City>
    <b:Author>
      <b:Author>
        <b:NameList>
          <b:Person>
            <b:Last>Dardjowidjojo</b:Last>
            <b:First>soenjono</b:First>
          </b:Person>
        </b:NameList>
      </b:Author>
    </b:Author>
    <b:ConferenceName>Yayasan Obor Indonesia</b:ConferenceName>
    <b:RefOrder>13</b:RefOrder>
  </b:Source>
  <b:Source>
    <b:Tag>JDO73</b:Tag>
    <b:SourceType>Report</b:SourceType>
    <b:Guid>{9987F81A-D970-4865-A682-46D744F46AF4}</b:Guid>
    <b:Author>
      <b:Author>
        <b:NameList>
          <b:Person>
            <b:Last>O'Connor</b:Last>
            <b:First>J.</b:First>
            <b:Middle>D.</b:Middle>
          </b:Person>
        </b:NameList>
      </b:Author>
    </b:Author>
    <b:Title>Phonetics</b:Title>
    <b:Year>1973</b:Year>
    <b:Institution>Penguin</b:Institution>
    <b:RefOrder>14</b:RefOrder>
  </b:Source>
  <b:Source>
    <b:Tag>MFa05</b:Tag>
    <b:SourceType>Report</b:SourceType>
    <b:Guid>{ECB47532-0FC4-4A87-9BFA-93FA8ACE9F42}</b:Guid>
    <b:Title>Pengubahan Teks Ke Ucapan menggunakan Metode Diphone Concatenation</b:Title>
    <b:Year>2005</b:Year>
    <b:City>Semarang</b:City>
    <b:Author>
      <b:Author>
        <b:NameList>
          <b:Person>
            <b:Last>Faiqoh</b:Last>
            <b:First>M.</b:First>
          </b:Person>
        </b:NameList>
      </b:Author>
    </b:Author>
    <b:Institution>Jurusan Teknik Elektro Universitas Diponegoro</b:Institution>
    <b:RefOrder>15</b:RefOrder>
  </b:Source>
  <b:Source>
    <b:Tag>Dut96</b:Tag>
    <b:SourceType>JournalArticle</b:SourceType>
    <b:Guid>{6C0AB941-5743-4FE4-8977-E78996486998}</b:Guid>
    <b:Author>
      <b:Author>
        <b:NameList>
          <b:Person>
            <b:Last>Dutoit</b:Last>
            <b:First>Thierry</b:First>
          </b:Person>
        </b:NameList>
      </b:Author>
    </b:Author>
    <b:Title>High-Quality Text-to-Speech Synthesis : an Overview</b:Title>
    <b:JournalName>Electrical &amp; Electronics Engineerin</b:JournalName>
    <b:Year>1996</b:Year>
    <b:Pages>25-37</b:Pages>
    <b:Volume>17</b:Volume>
    <b:RefOrder>16</b:RefOrder>
  </b:Source>
  <b:Source>
    <b:Tag>Thi97</b:Tag>
    <b:SourceType>Report</b:SourceType>
    <b:Guid>{EC22D856-729E-4617-A170-4205E4E814BB}</b:Guid>
    <b:Author>
      <b:Author>
        <b:NameList>
          <b:Person>
            <b:Last>RI</b:Last>
            <b:First>Depkes</b:First>
          </b:Person>
        </b:NameList>
      </b:Author>
    </b:Author>
    <b:Title>Analisa Situasi Gizi dan Kesehatan Masyarakat</b:Title>
    <b:Year>2004</b:Year>
    <b:Institution>Kluwer Academics</b:Institution>
    <b:City>Jakarta</b:City>
    <b:RefOrder>17</b:RefOrder>
  </b:Source>
  <b:Source>
    <b:Tag>Mou06</b:Tag>
    <b:SourceType>ConferenceProceedings</b:SourceType>
    <b:Guid>{55B5D78E-B435-4C3E-B13C-7B91122922BC}</b:Guid>
    <b:Author>
      <b:Author>
        <b:NameList>
          <b:Person>
            <b:Last>Moursund</b:Last>
            <b:First>D</b:First>
          </b:Person>
        </b:NameList>
      </b:Author>
    </b:Author>
    <b:Title>Brief Introduction to Educational Implication Of Artificial Intellegence</b:Title>
    <b:Year>2006</b:Year>
    <b:ConferenceName>University Of Oregon</b:ConferenceName>
    <b:City>Oregon, US</b:City>
    <b:RefOrder>18</b:RefOrder>
  </b:Source>
  <b:Source>
    <b:Tag>Sup13</b:Tag>
    <b:SourceType>BookSection</b:SourceType>
    <b:Guid>{FF1248E2-72DB-45BC-ADA9-2E1245A7D08F}</b:Guid>
    <b:Author>
      <b:Author>
        <b:NameList>
          <b:Person>
            <b:Last>Supariasa</b:Last>
            <b:First>I.D.N.</b:First>
            <b:Middle>dkk</b:Middle>
          </b:Person>
        </b:NameList>
      </b:Author>
    </b:Author>
    <b:Title>Penilaian Status Gizi (Edisi Revisi)</b:Title>
    <b:Year>2013</b:Year>
    <b:City>Jakarta</b:City>
    <b:Publisher>Buku Kedokteran EGC</b:Publisher>
    <b:RefOrder>19</b:RefOrder>
  </b:Source>
  <b:Source>
    <b:Tag>Gou06</b:Tag>
    <b:SourceType>ConferenceProceedings</b:SourceType>
    <b:Guid>{B0201303-DD67-44B5-8542-DC1253B1D774}</b:Guid>
    <b:Author>
      <b:Author>
        <b:NameList>
          <b:Person>
            <b:Last>Goupeng</b:Last>
            <b:First>Z</b:First>
          </b:Person>
        </b:NameList>
      </b:Author>
    </b:Author>
    <b:Title>Data Analysis With Fuzzy Inference System In Computational</b:Title>
    <b:Year>2006</b:Year>
    <b:City>Singapore</b:City>
    <b:ConferenceName>School of Computer Engineering Nanyang Technological University</b:ConferenceName>
    <b:RefOrder>20</b:RefOrder>
  </b:Source>
  <b:Source>
    <b:Tag>Kus02</b:Tag>
    <b:SourceType>ConferenceProceedings</b:SourceType>
    <b:Guid>{44F84550-5950-4970-84D1-216AD10E9EFF}</b:Guid>
    <b:Author>
      <b:Author>
        <b:NameList>
          <b:Person>
            <b:Last>Kusumadewi</b:Last>
            <b:First>Sri</b:First>
          </b:Person>
        </b:NameList>
      </b:Author>
    </b:Author>
    <b:Title>Analisis &amp; Desain Sistem Fuzzy Menggunakan TOOLBOX  MATLAB</b:Title>
    <b:Year>2002</b:Year>
    <b:ConferenceName>Graha Ilmu</b:ConferenceName>
    <b:City>Yogyakarta</b:City>
    <b:RefOrder>3</b:RefOrder>
  </b:Source>
  <b:Source>
    <b:Tag>Man14</b:Tag>
    <b:SourceType>ConferenceProceedings</b:SourceType>
    <b:Guid>{29882D47-6494-439A-9FA5-CEADD3AB0C93}</b:Guid>
    <b:Author>
      <b:Author>
        <b:NameList>
          <b:Person>
            <b:Last>Tampubolon</b:Last>
            <b:First>Manahan</b:First>
            <b:Middle>P.</b:Middle>
          </b:Person>
        </b:NameList>
      </b:Author>
    </b:Author>
    <b:Title>Manajemen Operasional, Ghalia Indonesia Jakarta</b:Title>
    <b:Year>2014</b:Year>
    <b:ConferenceName>Ghalia Indonesia</b:ConferenceName>
    <b:City>Jakarta</b:City>
    <b:RefOrder>1</b:RefOrder>
  </b:Source>
  <b:Source>
    <b:Tag>Sri06</b:Tag>
    <b:SourceType>ConferenceProceedings</b:SourceType>
    <b:Guid>{287B726F-7505-4EEE-8FB6-CC0AD4D89FBE}</b:Guid>
    <b:Author>
      <b:Author>
        <b:NameList>
          <b:Person>
            <b:Last>Kusumadewi</b:Last>
            <b:First>Sri</b:First>
          </b:Person>
        </b:NameList>
      </b:Author>
    </b:Author>
    <b:Title>Fuzzy Multi Attribute Decission Making</b:Title>
    <b:Year>2006</b:Year>
    <b:ConferenceName>Graha Ilmu</b:ConferenceName>
    <b:City>Yogyakarta</b:City>
    <b:RefOrder>2</b:RefOrder>
  </b:Source>
</b:Sources>
</file>

<file path=customXml/itemProps1.xml><?xml version="1.0" encoding="utf-8"?>
<ds:datastoreItem xmlns:ds="http://schemas.openxmlformats.org/officeDocument/2006/customXml" ds:itemID="{02E00B9A-8606-45BD-BAFA-B2F5718E86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1721</TotalTime>
  <Pages>8</Pages>
  <Words>1995</Words>
  <Characters>11374</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Microsoft Word - [F-H102-5] COMSCI_18_Pembuatan.doc</vt:lpstr>
    </vt:vector>
  </TitlesOfParts>
  <Company/>
  <LinksUpToDate>false</LinksUpToDate>
  <CharactersWithSpaces>13343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[F-H102-5] COMSCI_18_Pembuatan.doc</dc:title>
  <dc:subject/>
  <dc:creator>C29</dc:creator>
  <cp:keywords/>
  <cp:lastModifiedBy>Sudirman Melangi</cp:lastModifiedBy>
  <cp:revision>38</cp:revision>
  <dcterms:created xsi:type="dcterms:W3CDTF">2017-12-12T02:08:00Z</dcterms:created>
  <dcterms:modified xsi:type="dcterms:W3CDTF">2019-08-14T22:20:00Z</dcterms:modified>
</cp:coreProperties>
</file>